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61E6" w14:textId="5EE137B2" w:rsidR="0008312B" w:rsidRPr="0008312B" w:rsidRDefault="0008312B" w:rsidP="004B0ACA">
      <w:pPr>
        <w:autoSpaceDE w:val="0"/>
        <w:autoSpaceDN w:val="0"/>
        <w:adjustRightInd w:val="0"/>
        <w:spacing w:line="276" w:lineRule="auto"/>
        <w:ind w:left="1985" w:hanging="198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312B">
        <w:rPr>
          <w:rFonts w:ascii="Times New Roman" w:hAnsi="Times New Roman" w:cs="Times New Roman"/>
          <w:b/>
          <w:bCs/>
          <w:sz w:val="36"/>
          <w:szCs w:val="36"/>
        </w:rPr>
        <w:t xml:space="preserve">Čestné prohlášení k odpovědnému </w:t>
      </w:r>
      <w:r w:rsidR="00936ABC">
        <w:rPr>
          <w:rFonts w:ascii="Times New Roman" w:hAnsi="Times New Roman" w:cs="Times New Roman"/>
          <w:b/>
          <w:bCs/>
          <w:sz w:val="36"/>
          <w:szCs w:val="36"/>
        </w:rPr>
        <w:t>plnění zakázky</w:t>
      </w:r>
    </w:p>
    <w:p w14:paraId="2206B5A9" w14:textId="77777777" w:rsidR="0008312B" w:rsidRDefault="0008312B" w:rsidP="004B0ACA">
      <w:pPr>
        <w:autoSpaceDE w:val="0"/>
        <w:autoSpaceDN w:val="0"/>
        <w:adjustRightInd w:val="0"/>
        <w:spacing w:line="276" w:lineRule="auto"/>
        <w:ind w:left="1985" w:hanging="19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BE6A3" w14:textId="324B5B65" w:rsidR="00880736" w:rsidRPr="007B0C59" w:rsidRDefault="0008312B" w:rsidP="004B0ACA">
      <w:pPr>
        <w:tabs>
          <w:tab w:val="center" w:pos="4536"/>
          <w:tab w:val="right" w:pos="9072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880736" w:rsidRPr="00E52EC8" w14:paraId="573CCF44" w14:textId="77777777" w:rsidTr="0031059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AABADF0" w14:textId="6CC59F8D" w:rsidR="00880736" w:rsidRPr="00E52EC8" w:rsidRDefault="00A67F14" w:rsidP="004B0AC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36" w:rsidRPr="00E52EC8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880736" w:rsidRPr="00E52EC8" w14:paraId="32E9CB08" w14:textId="77777777" w:rsidTr="00310598">
        <w:trPr>
          <w:trHeight w:val="244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7C414049" w14:textId="77777777" w:rsidR="00A8755C" w:rsidRDefault="00A67F14" w:rsidP="00E029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02900" w:rsidRPr="00A875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Rekonstrukce a dostavba sportovní haly na Turnově 2: </w:t>
            </w:r>
            <w:r w:rsidR="00A8755C" w:rsidRPr="00A875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Výběr technického</w:t>
            </w:r>
          </w:p>
          <w:p w14:paraId="52E83FF0" w14:textId="188A2239" w:rsidR="00880736" w:rsidRPr="00A8755C" w:rsidRDefault="00A8755C" w:rsidP="00E0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875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dozoru </w:t>
            </w:r>
            <w:r w:rsidR="006A0B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stavebníka</w:t>
            </w:r>
            <w:r w:rsidRPr="00A875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 koordinátora BOZP</w:t>
            </w:r>
            <w:r w:rsidR="00580F87" w:rsidRPr="00580F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opakovaná</w:t>
            </w:r>
          </w:p>
        </w:tc>
      </w:tr>
    </w:tbl>
    <w:p w14:paraId="0BE60DCF" w14:textId="77777777" w:rsidR="00880736" w:rsidRPr="00E52EC8" w:rsidRDefault="00880736" w:rsidP="004B0ACA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5587"/>
        <w:gridCol w:w="269"/>
      </w:tblGrid>
      <w:tr w:rsidR="00880736" w:rsidRPr="00E52EC8" w14:paraId="57D15FB1" w14:textId="77777777" w:rsidTr="00310598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AC65FD" w14:textId="77777777" w:rsidR="00880736" w:rsidRPr="00E52EC8" w:rsidRDefault="00880736" w:rsidP="004B0AC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E02900" w:rsidRPr="00E52EC8" w14:paraId="4BF67A5F" w14:textId="77777777" w:rsidTr="00310598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50FFC4" w14:textId="77777777" w:rsidR="00E02900" w:rsidRPr="00E52EC8" w:rsidRDefault="00E02900" w:rsidP="00E029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C70BC59" w14:textId="6C966969" w:rsidR="00E02900" w:rsidRPr="00E02900" w:rsidRDefault="00E02900" w:rsidP="00E029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900">
              <w:rPr>
                <w:rFonts w:ascii="Times New Roman" w:hAnsi="Times New Roman" w:cs="Times New Roman"/>
                <w:b/>
                <w:sz w:val="24"/>
                <w:szCs w:val="24"/>
              </w:rPr>
              <w:t>Městská sportovní Turnov, s.r.o.</w:t>
            </w:r>
          </w:p>
        </w:tc>
      </w:tr>
      <w:tr w:rsidR="00E02900" w:rsidRPr="00E52EC8" w14:paraId="7C1C8397" w14:textId="77777777" w:rsidTr="00310598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C178C2" w14:textId="77777777" w:rsidR="00E02900" w:rsidRPr="00E52EC8" w:rsidRDefault="00E02900" w:rsidP="00E029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E429A0C" w14:textId="5C916AC5" w:rsidR="00E02900" w:rsidRPr="00E02900" w:rsidRDefault="00E02900" w:rsidP="00E02900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02900">
              <w:rPr>
                <w:rFonts w:ascii="Times New Roman" w:hAnsi="Times New Roman" w:cs="Times New Roman"/>
                <w:sz w:val="24"/>
                <w:szCs w:val="24"/>
              </w:rPr>
              <w:t>25941640</w:t>
            </w:r>
          </w:p>
        </w:tc>
      </w:tr>
      <w:tr w:rsidR="00E02900" w:rsidRPr="00E52EC8" w14:paraId="64B5C4C7" w14:textId="77777777" w:rsidTr="00310598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F131C3" w14:textId="77777777" w:rsidR="00E02900" w:rsidRPr="00E52EC8" w:rsidRDefault="00E02900" w:rsidP="00E029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7C0EF40E" w14:textId="6270CB4E" w:rsidR="00E02900" w:rsidRPr="00E02900" w:rsidRDefault="00E02900" w:rsidP="00E029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900">
              <w:rPr>
                <w:rFonts w:ascii="Times New Roman" w:hAnsi="Times New Roman" w:cs="Times New Roman"/>
                <w:sz w:val="24"/>
                <w:szCs w:val="24"/>
              </w:rPr>
              <w:t>Vojtěcha Maška 2300, 511 01 Turnov</w:t>
            </w:r>
          </w:p>
        </w:tc>
      </w:tr>
    </w:tbl>
    <w:tbl>
      <w:tblPr>
        <w:tblW w:w="0" w:type="auto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023"/>
      </w:tblGrid>
      <w:tr w:rsidR="00880736" w:rsidRPr="00E52EC8" w14:paraId="503D0F37" w14:textId="77777777" w:rsidTr="00310598">
        <w:trPr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55000AE9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7C36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880736" w:rsidRPr="00E52EC8" w14:paraId="7E76D6F0" w14:textId="77777777" w:rsidTr="00310598">
        <w:trPr>
          <w:trHeight w:val="340"/>
        </w:trPr>
        <w:tc>
          <w:tcPr>
            <w:tcW w:w="2977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517D8486" w14:textId="77777777" w:rsidR="00880736" w:rsidRPr="004B0ACA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5751F6D3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880736" w:rsidRPr="00E52EC8" w14:paraId="6BB5BD46" w14:textId="77777777" w:rsidTr="0031059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020B0AC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</w:tcPr>
          <w:p w14:paraId="71267725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880736" w:rsidRPr="00E52EC8" w14:paraId="2A368F21" w14:textId="77777777" w:rsidTr="0031059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362B29EE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30F460E9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</w:tbl>
    <w:p w14:paraId="2D1B1441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152C9" w14:textId="1DB46889" w:rsidR="0008312B" w:rsidRPr="00E52EC8" w:rsidRDefault="0008312B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EC8">
        <w:rPr>
          <w:rFonts w:ascii="Times New Roman" w:hAnsi="Times New Roman" w:cs="Times New Roman"/>
          <w:b/>
          <w:bCs/>
          <w:sz w:val="24"/>
          <w:szCs w:val="24"/>
        </w:rPr>
        <w:t>Dodavatel tímto čestně prohlašuje, že bude-li s ním uzavřena smlouva na veřejnou zakázku, zajistí po celou dobu plnění veřejné zakázky</w:t>
      </w:r>
    </w:p>
    <w:p w14:paraId="6C91AB1B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E0C97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</w:t>
      </w:r>
    </w:p>
    <w:p w14:paraId="5215D858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19797E" w14:textId="57514BB4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řádné a včasné plnění finančních závazků svým poddodavatelům, kdy za řádné a včasné plnění se považuje plné uhrazení poddodavatelem vystavených faktur za řádně poskytnutá plnění k plnění veřejné zakázky</w:t>
      </w:r>
      <w:r w:rsidR="00C923F0" w:rsidRPr="00E52EC8">
        <w:rPr>
          <w:rFonts w:ascii="Times New Roman" w:hAnsi="Times New Roman" w:cs="Times New Roman"/>
          <w:sz w:val="24"/>
          <w:szCs w:val="24"/>
        </w:rPr>
        <w:t xml:space="preserve"> v termínu splatnosti těchto faktur</w:t>
      </w:r>
      <w:r w:rsidRPr="00E52EC8">
        <w:rPr>
          <w:rFonts w:ascii="Times New Roman" w:hAnsi="Times New Roman" w:cs="Times New Roman"/>
          <w:sz w:val="24"/>
          <w:szCs w:val="24"/>
        </w:rPr>
        <w:t>;</w:t>
      </w:r>
    </w:p>
    <w:p w14:paraId="0B56A23B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A618A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snížení negativního dopadu jeho činnosti při plnění veřejné zakázky na životní prostředí, zejména pak</w:t>
      </w:r>
    </w:p>
    <w:p w14:paraId="5E9CB622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využíváním energeticky úsporných přístrojů a zařízení, má-li je k dispozici; </w:t>
      </w:r>
    </w:p>
    <w:p w14:paraId="3D042FBC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využíváním nízkoemisních automobilů, má-li je k dispozici; </w:t>
      </w:r>
    </w:p>
    <w:p w14:paraId="64A82306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využíváním ekologicky šetrných prostředků a recyklovaných materiálů, bude-li to možné; </w:t>
      </w:r>
    </w:p>
    <w:p w14:paraId="21549451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motivováním zaměstnanců dodavatele k efektivnímu/úspornému tisku;</w:t>
      </w:r>
    </w:p>
    <w:p w14:paraId="44CAB9EC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lastRenderedPageBreak/>
        <w:t>předcházením znečišťování ovzduší a snižováním úrovně znečišťování, může-li je během plnění veřejné zakázky způsobit;</w:t>
      </w:r>
    </w:p>
    <w:p w14:paraId="304B6C0D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587CF5FA" w14:textId="77777777" w:rsidR="0008312B" w:rsidRPr="00E52EC8" w:rsidRDefault="0008312B" w:rsidP="004B0ACA">
      <w:pPr>
        <w:autoSpaceDE w:val="0"/>
        <w:autoSpaceDN w:val="0"/>
        <w:adjustRightInd w:val="0"/>
        <w:spacing w:after="200" w:line="276" w:lineRule="auto"/>
        <w:ind w:left="2136"/>
        <w:jc w:val="both"/>
        <w:rPr>
          <w:rFonts w:ascii="Times New Roman" w:hAnsi="Times New Roman" w:cs="Times New Roman"/>
          <w:sz w:val="24"/>
          <w:szCs w:val="24"/>
        </w:rPr>
      </w:pPr>
    </w:p>
    <w:p w14:paraId="4CF56E0F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implementaci nového nebo značně zlepšeného produktu, služby nebo postupu souvisejícího s předmětem veřejné zakázky, bude-li to vzhledem ke smyslu zakázky možné.</w:t>
      </w:r>
    </w:p>
    <w:p w14:paraId="7E8C010C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113420" w14:textId="77777777" w:rsidR="0008312B" w:rsidRDefault="0008312B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749AD9" w14:textId="77777777" w:rsidR="00A67F14" w:rsidRPr="00E52EC8" w:rsidRDefault="00A67F14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C865B1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  <w:highlight w:val="yellow"/>
        </w:rPr>
        <w:t>V____________ dne __________</w:t>
      </w:r>
    </w:p>
    <w:p w14:paraId="5AF1FCD5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107D66CD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35DD7DC5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0D2ECA5B" w14:textId="77777777" w:rsidR="00880736" w:rsidRPr="00E52EC8" w:rsidRDefault="00880736" w:rsidP="004B0A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E52EC8">
        <w:rPr>
          <w:rFonts w:ascii="Times New Roman" w:hAnsi="Times New Roman" w:cs="Times New Roman"/>
          <w:sz w:val="24"/>
          <w:szCs w:val="24"/>
        </w:rPr>
        <w:tab/>
      </w:r>
      <w:r w:rsidRPr="00E52EC8">
        <w:rPr>
          <w:rFonts w:ascii="Times New Roman" w:hAnsi="Times New Roman" w:cs="Times New Roman"/>
          <w:sz w:val="24"/>
          <w:szCs w:val="24"/>
        </w:rPr>
        <w:tab/>
      </w:r>
    </w:p>
    <w:p w14:paraId="5715CC17" w14:textId="77777777" w:rsidR="00880736" w:rsidRPr="00E52EC8" w:rsidRDefault="00880736" w:rsidP="004B0ACA">
      <w:pPr>
        <w:spacing w:line="276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E52EC8"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7A436FAF" w14:textId="77777777" w:rsidR="00880736" w:rsidRPr="00E52EC8" w:rsidRDefault="00880736" w:rsidP="004B0A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p w14:paraId="0C66C3FC" w14:textId="77777777" w:rsidR="006C61B7" w:rsidRPr="00E52EC8" w:rsidRDefault="006C61B7" w:rsidP="004B0A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C61B7" w:rsidRPr="00E52EC8" w:rsidSect="000B71B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15F3" w14:textId="77777777" w:rsidR="00512EC8" w:rsidRDefault="00512EC8" w:rsidP="0008312B">
      <w:r>
        <w:separator/>
      </w:r>
    </w:p>
  </w:endnote>
  <w:endnote w:type="continuationSeparator" w:id="0">
    <w:p w14:paraId="5BEED465" w14:textId="77777777" w:rsidR="00512EC8" w:rsidRDefault="00512EC8" w:rsidP="0008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1954" w14:textId="77777777" w:rsidR="00512EC8" w:rsidRDefault="00512EC8" w:rsidP="0008312B">
      <w:r>
        <w:separator/>
      </w:r>
    </w:p>
  </w:footnote>
  <w:footnote w:type="continuationSeparator" w:id="0">
    <w:p w14:paraId="7989CA0E" w14:textId="77777777" w:rsidR="00512EC8" w:rsidRDefault="00512EC8" w:rsidP="0008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DD0DB34"/>
    <w:lvl w:ilvl="0">
      <w:numFmt w:val="bullet"/>
      <w:lvlText w:val="*"/>
      <w:lvlJc w:val="left"/>
    </w:lvl>
  </w:abstractNum>
  <w:num w:numId="1" w16cid:durableId="192761380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2B"/>
    <w:rsid w:val="00004437"/>
    <w:rsid w:val="0008312B"/>
    <w:rsid w:val="00097858"/>
    <w:rsid w:val="000A5776"/>
    <w:rsid w:val="000B71BB"/>
    <w:rsid w:val="000C01B6"/>
    <w:rsid w:val="001A7AB5"/>
    <w:rsid w:val="00316BD6"/>
    <w:rsid w:val="003418ED"/>
    <w:rsid w:val="0038793B"/>
    <w:rsid w:val="003E2400"/>
    <w:rsid w:val="0043193D"/>
    <w:rsid w:val="004B0ACA"/>
    <w:rsid w:val="004D7610"/>
    <w:rsid w:val="00512EC8"/>
    <w:rsid w:val="00580F87"/>
    <w:rsid w:val="005B46C6"/>
    <w:rsid w:val="005B74D9"/>
    <w:rsid w:val="00624B54"/>
    <w:rsid w:val="0063226E"/>
    <w:rsid w:val="00684013"/>
    <w:rsid w:val="006A0B00"/>
    <w:rsid w:val="006C554A"/>
    <w:rsid w:val="006C61B7"/>
    <w:rsid w:val="00714767"/>
    <w:rsid w:val="00722558"/>
    <w:rsid w:val="00752E3A"/>
    <w:rsid w:val="00753ACC"/>
    <w:rsid w:val="007E1285"/>
    <w:rsid w:val="007E359A"/>
    <w:rsid w:val="007F0916"/>
    <w:rsid w:val="00832C2A"/>
    <w:rsid w:val="00880736"/>
    <w:rsid w:val="008B281E"/>
    <w:rsid w:val="008E5E79"/>
    <w:rsid w:val="008F39D9"/>
    <w:rsid w:val="00936ABC"/>
    <w:rsid w:val="00976730"/>
    <w:rsid w:val="009E0051"/>
    <w:rsid w:val="009E1A14"/>
    <w:rsid w:val="00A21725"/>
    <w:rsid w:val="00A27FAC"/>
    <w:rsid w:val="00A67F14"/>
    <w:rsid w:val="00A704F4"/>
    <w:rsid w:val="00A84F71"/>
    <w:rsid w:val="00A8755C"/>
    <w:rsid w:val="00BB6B0D"/>
    <w:rsid w:val="00BF4510"/>
    <w:rsid w:val="00C41289"/>
    <w:rsid w:val="00C923F0"/>
    <w:rsid w:val="00C94751"/>
    <w:rsid w:val="00D662AC"/>
    <w:rsid w:val="00DA5FDB"/>
    <w:rsid w:val="00DA780C"/>
    <w:rsid w:val="00DC491A"/>
    <w:rsid w:val="00E02900"/>
    <w:rsid w:val="00E52EC8"/>
    <w:rsid w:val="00E7158B"/>
    <w:rsid w:val="00EB180A"/>
    <w:rsid w:val="00F7537E"/>
    <w:rsid w:val="00F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E793"/>
  <w15:chartTrackingRefBased/>
  <w15:docId w15:val="{2C0681EB-05DF-4D20-8D16-8C489F9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12B"/>
  </w:style>
  <w:style w:type="paragraph" w:styleId="Zpat">
    <w:name w:val="footer"/>
    <w:basedOn w:val="Normln"/>
    <w:link w:val="Zpat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312B"/>
  </w:style>
  <w:style w:type="paragraph" w:styleId="Revize">
    <w:name w:val="Revision"/>
    <w:hidden/>
    <w:uiPriority w:val="99"/>
    <w:semiHidden/>
    <w:rsid w:val="00C92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user2</cp:lastModifiedBy>
  <cp:revision>26</cp:revision>
  <dcterms:created xsi:type="dcterms:W3CDTF">2023-06-16T14:05:00Z</dcterms:created>
  <dcterms:modified xsi:type="dcterms:W3CDTF">2025-10-27T08:35:00Z</dcterms:modified>
</cp:coreProperties>
</file>