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9D539" w14:textId="77777777" w:rsidR="00694697" w:rsidRPr="004A45C0" w:rsidRDefault="00694697" w:rsidP="00694697">
      <w:pPr>
        <w:pStyle w:val="Nzev"/>
        <w:rPr>
          <w:rFonts w:ascii="Arial" w:hAnsi="Arial" w:cs="Arial"/>
          <w:sz w:val="32"/>
          <w:szCs w:val="22"/>
          <w:lang w:val="cs-CZ"/>
        </w:rPr>
      </w:pPr>
      <w:r w:rsidRPr="004A45C0">
        <w:rPr>
          <w:rFonts w:ascii="Arial" w:hAnsi="Arial" w:cs="Arial"/>
          <w:sz w:val="32"/>
          <w:szCs w:val="22"/>
        </w:rPr>
        <w:t>SMLOUVA</w:t>
      </w:r>
      <w:r w:rsidR="00A328F1" w:rsidRPr="004A45C0">
        <w:rPr>
          <w:rFonts w:ascii="Arial" w:hAnsi="Arial" w:cs="Arial"/>
          <w:sz w:val="32"/>
          <w:szCs w:val="22"/>
          <w:lang w:val="cs-CZ"/>
        </w:rPr>
        <w:t xml:space="preserve"> O DÍLO</w:t>
      </w:r>
    </w:p>
    <w:p w14:paraId="1EF5C327" w14:textId="77777777" w:rsidR="00DC06F1" w:rsidRPr="004C36BC" w:rsidRDefault="00DC06F1" w:rsidP="00694697">
      <w:pPr>
        <w:pStyle w:val="Nzev"/>
        <w:rPr>
          <w:rFonts w:ascii="Arial" w:hAnsi="Arial" w:cs="Arial"/>
          <w:sz w:val="22"/>
          <w:szCs w:val="22"/>
          <w:lang w:val="cs-CZ"/>
        </w:rPr>
      </w:pPr>
    </w:p>
    <w:p w14:paraId="554C61A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6E4BC74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6C2970D8"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0CDAFE31" w14:textId="77777777" w:rsidR="00DC06F1" w:rsidRPr="004C36BC" w:rsidRDefault="00DC06F1" w:rsidP="00694697">
      <w:pPr>
        <w:pStyle w:val="Nzev"/>
        <w:rPr>
          <w:rFonts w:ascii="Arial" w:hAnsi="Arial" w:cs="Arial"/>
          <w:sz w:val="22"/>
          <w:szCs w:val="22"/>
          <w:lang w:val="cs-CZ"/>
        </w:rPr>
      </w:pPr>
    </w:p>
    <w:p w14:paraId="317BEDD9"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5EA5B824"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4C36BC" w14:paraId="5D0B9A96" w14:textId="77777777" w:rsidTr="006C2496">
        <w:tc>
          <w:tcPr>
            <w:tcW w:w="2350" w:type="dxa"/>
          </w:tcPr>
          <w:p w14:paraId="1696323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Název </w:t>
            </w:r>
            <w:r w:rsidRPr="004C36BC">
              <w:rPr>
                <w:rFonts w:ascii="Arial" w:hAnsi="Arial" w:cs="Arial"/>
                <w:sz w:val="22"/>
                <w:szCs w:val="22"/>
              </w:rPr>
              <w:tab/>
            </w:r>
          </w:p>
        </w:tc>
        <w:tc>
          <w:tcPr>
            <w:tcW w:w="6860" w:type="dxa"/>
          </w:tcPr>
          <w:p w14:paraId="1B1057F9" w14:textId="77777777" w:rsidR="00694697" w:rsidRPr="00AF230F" w:rsidRDefault="00694697" w:rsidP="006C2496">
            <w:pPr>
              <w:pStyle w:val="BodyText21"/>
              <w:widowControl/>
              <w:snapToGrid/>
              <w:rPr>
                <w:rFonts w:ascii="Arial" w:hAnsi="Arial" w:cs="Arial"/>
                <w:b/>
                <w:iCs/>
              </w:rPr>
            </w:pPr>
            <w:r w:rsidRPr="00AF230F">
              <w:rPr>
                <w:rFonts w:ascii="Arial" w:hAnsi="Arial" w:cs="Arial"/>
                <w:b/>
                <w:iCs/>
              </w:rPr>
              <w:t>Město Turnov</w:t>
            </w:r>
          </w:p>
        </w:tc>
      </w:tr>
      <w:tr w:rsidR="00694697" w:rsidRPr="004C36BC" w14:paraId="2F44E282" w14:textId="77777777" w:rsidTr="006C2496">
        <w:tc>
          <w:tcPr>
            <w:tcW w:w="2350" w:type="dxa"/>
          </w:tcPr>
          <w:p w14:paraId="2136500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p>
        </w:tc>
        <w:tc>
          <w:tcPr>
            <w:tcW w:w="6860" w:type="dxa"/>
          </w:tcPr>
          <w:p w14:paraId="3BA7CBDE"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568F34A1" w14:textId="77777777" w:rsidTr="006C2496">
        <w:tc>
          <w:tcPr>
            <w:tcW w:w="2350" w:type="dxa"/>
          </w:tcPr>
          <w:p w14:paraId="00B26D6C" w14:textId="3C761365"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581C73B1"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09F6CD14" w14:textId="77777777" w:rsidTr="006C2496">
        <w:tc>
          <w:tcPr>
            <w:tcW w:w="2350" w:type="dxa"/>
          </w:tcPr>
          <w:p w14:paraId="4EE2D5EF" w14:textId="6D13AE37" w:rsidR="00694697" w:rsidRPr="004C36BC" w:rsidRDefault="00694697" w:rsidP="006C2496">
            <w:pPr>
              <w:jc w:val="both"/>
              <w:rPr>
                <w:rFonts w:ascii="Arial" w:hAnsi="Arial" w:cs="Arial"/>
                <w:sz w:val="22"/>
                <w:szCs w:val="22"/>
              </w:rPr>
            </w:pPr>
            <w:r w:rsidRPr="004C36BC">
              <w:rPr>
                <w:rFonts w:ascii="Arial" w:hAnsi="Arial" w:cs="Arial"/>
                <w:sz w:val="22"/>
                <w:szCs w:val="22"/>
              </w:rPr>
              <w:t>DIČ</w:t>
            </w:r>
            <w:r w:rsidRPr="004C36BC">
              <w:rPr>
                <w:rFonts w:ascii="Arial" w:hAnsi="Arial" w:cs="Arial"/>
                <w:sz w:val="22"/>
                <w:szCs w:val="22"/>
              </w:rPr>
              <w:tab/>
            </w:r>
          </w:p>
        </w:tc>
        <w:tc>
          <w:tcPr>
            <w:tcW w:w="6860" w:type="dxa"/>
          </w:tcPr>
          <w:p w14:paraId="6F361CAB"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334A9D24" w14:textId="77777777" w:rsidTr="006C2496">
        <w:tc>
          <w:tcPr>
            <w:tcW w:w="2350" w:type="dxa"/>
          </w:tcPr>
          <w:p w14:paraId="5C261C9B" w14:textId="270F5E28"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3D2443D2" w14:textId="3BAD520C"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w:t>
            </w:r>
            <w:r w:rsidR="00AF230F">
              <w:rPr>
                <w:rFonts w:ascii="Arial" w:hAnsi="Arial" w:cs="Arial"/>
                <w:bCs/>
                <w:iCs/>
                <w:sz w:val="22"/>
                <w:szCs w:val="22"/>
              </w:rPr>
              <w:t xml:space="preserve"> </w:t>
            </w:r>
            <w:r w:rsidRPr="004C36BC">
              <w:rPr>
                <w:rFonts w:ascii="Arial" w:hAnsi="Arial" w:cs="Arial"/>
                <w:bCs/>
                <w:iCs/>
                <w:sz w:val="22"/>
                <w:szCs w:val="22"/>
              </w:rPr>
              <w:t>/</w:t>
            </w:r>
            <w:r w:rsidR="00AF230F">
              <w:rPr>
                <w:rFonts w:ascii="Arial" w:hAnsi="Arial" w:cs="Arial"/>
                <w:bCs/>
                <w:iCs/>
                <w:sz w:val="22"/>
                <w:szCs w:val="22"/>
              </w:rPr>
              <w:t xml:space="preserve"> </w:t>
            </w:r>
            <w:r w:rsidRPr="004C36BC">
              <w:rPr>
                <w:rFonts w:ascii="Arial" w:hAnsi="Arial" w:cs="Arial"/>
                <w:bCs/>
                <w:iCs/>
                <w:sz w:val="22"/>
                <w:szCs w:val="22"/>
              </w:rPr>
              <w:t>0800 u České spořitelny</w:t>
            </w:r>
          </w:p>
        </w:tc>
      </w:tr>
      <w:tr w:rsidR="00694697" w:rsidRPr="004C36BC" w14:paraId="0D4530CE" w14:textId="77777777" w:rsidTr="006C2496">
        <w:tc>
          <w:tcPr>
            <w:tcW w:w="2350" w:type="dxa"/>
          </w:tcPr>
          <w:p w14:paraId="507B3D5A"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22ED8648"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Ing. Tomáš Hocke, starosta města</w:t>
            </w:r>
            <w:r w:rsidRPr="004C36BC">
              <w:rPr>
                <w:rFonts w:ascii="Arial" w:hAnsi="Arial" w:cs="Arial"/>
                <w:color w:val="000000"/>
                <w:sz w:val="22"/>
                <w:szCs w:val="22"/>
              </w:rPr>
              <w:t xml:space="preserve"> </w:t>
            </w:r>
          </w:p>
        </w:tc>
      </w:tr>
      <w:tr w:rsidR="00694697" w:rsidRPr="004C36BC" w14:paraId="401C5A87" w14:textId="77777777" w:rsidTr="006C2496">
        <w:tc>
          <w:tcPr>
            <w:tcW w:w="2350" w:type="dxa"/>
          </w:tcPr>
          <w:p w14:paraId="326E0E9A"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p>
        </w:tc>
        <w:tc>
          <w:tcPr>
            <w:tcW w:w="6860" w:type="dxa"/>
          </w:tcPr>
          <w:p w14:paraId="4332F386" w14:textId="77777777" w:rsidR="000D1D9C" w:rsidRPr="004C36BC" w:rsidRDefault="000D1D9C" w:rsidP="000D1D9C">
            <w:pPr>
              <w:autoSpaceDE w:val="0"/>
              <w:rPr>
                <w:rFonts w:ascii="Arial" w:hAnsi="Arial" w:cs="Arial"/>
                <w:color w:val="000000"/>
                <w:sz w:val="22"/>
                <w:szCs w:val="22"/>
              </w:rPr>
            </w:pPr>
          </w:p>
          <w:p w14:paraId="14B543C2" w14:textId="22E37848" w:rsidR="00694697" w:rsidRPr="004C36BC" w:rsidRDefault="00961FD7" w:rsidP="00264FA2">
            <w:pPr>
              <w:autoSpaceDE w:val="0"/>
              <w:rPr>
                <w:rFonts w:ascii="Arial" w:hAnsi="Arial" w:cs="Arial"/>
                <w:bCs/>
                <w:iCs/>
                <w:sz w:val="22"/>
                <w:szCs w:val="22"/>
              </w:rPr>
            </w:pPr>
            <w:r w:rsidRPr="00961FD7">
              <w:rPr>
                <w:rFonts w:ascii="Arial" w:hAnsi="Arial" w:cs="Arial"/>
                <w:bCs/>
                <w:iCs/>
                <w:sz w:val="22"/>
                <w:szCs w:val="22"/>
              </w:rPr>
              <w:t xml:space="preserve">Jan Pokorný, DiS., investiční referent odboru správy majetku, tel.: 481 366 327, mobil: 604 732 140, e-mail: </w:t>
            </w:r>
            <w:hyperlink r:id="rId8" w:history="1">
              <w:r w:rsidRPr="00E05BD7">
                <w:rPr>
                  <w:rStyle w:val="Hypertextovodkaz"/>
                  <w:rFonts w:ascii="Arial" w:hAnsi="Arial" w:cs="Arial"/>
                  <w:bCs/>
                  <w:iCs/>
                  <w:sz w:val="22"/>
                  <w:szCs w:val="22"/>
                </w:rPr>
                <w:t>j.pokorny@mu.turnov.cz</w:t>
              </w:r>
            </w:hyperlink>
            <w:r>
              <w:rPr>
                <w:rFonts w:ascii="Arial" w:hAnsi="Arial" w:cs="Arial"/>
                <w:bCs/>
                <w:iCs/>
                <w:sz w:val="22"/>
                <w:szCs w:val="22"/>
              </w:rPr>
              <w:t xml:space="preserve"> </w:t>
            </w:r>
            <w:r w:rsidR="004E5BC9">
              <w:rPr>
                <w:rFonts w:ascii="Arial" w:hAnsi="Arial" w:cs="Arial"/>
                <w:bCs/>
                <w:iCs/>
                <w:sz w:val="22"/>
                <w:szCs w:val="22"/>
              </w:rPr>
              <w:t xml:space="preserve"> </w:t>
            </w:r>
            <w:r w:rsidR="00372E20">
              <w:rPr>
                <w:rFonts w:ascii="Arial" w:hAnsi="Arial" w:cs="Arial"/>
                <w:bCs/>
                <w:iCs/>
                <w:sz w:val="22"/>
                <w:szCs w:val="22"/>
              </w:rPr>
              <w:t xml:space="preserve"> </w:t>
            </w:r>
          </w:p>
          <w:p w14:paraId="08F5286C" w14:textId="77777777" w:rsidR="00264FA2" w:rsidRPr="004C36BC" w:rsidRDefault="00264FA2" w:rsidP="00264FA2">
            <w:pPr>
              <w:autoSpaceDE w:val="0"/>
              <w:rPr>
                <w:rFonts w:ascii="Arial" w:hAnsi="Arial" w:cs="Arial"/>
                <w:bCs/>
                <w:iCs/>
                <w:sz w:val="22"/>
                <w:szCs w:val="22"/>
              </w:rPr>
            </w:pPr>
          </w:p>
        </w:tc>
      </w:tr>
    </w:tbl>
    <w:p w14:paraId="1AC9B5BA"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474D5B64" w14:textId="77777777" w:rsidR="00694697" w:rsidRPr="004C36BC" w:rsidRDefault="00694697" w:rsidP="00694697">
      <w:pPr>
        <w:tabs>
          <w:tab w:val="left" w:pos="1440"/>
        </w:tabs>
        <w:rPr>
          <w:rFonts w:ascii="Arial" w:hAnsi="Arial" w:cs="Arial"/>
          <w:sz w:val="22"/>
          <w:szCs w:val="22"/>
        </w:rPr>
      </w:pPr>
    </w:p>
    <w:p w14:paraId="7DB7D55B"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4C36BC" w14:paraId="245C1287" w14:textId="77777777" w:rsidTr="006C2496">
        <w:tc>
          <w:tcPr>
            <w:tcW w:w="2350" w:type="dxa"/>
          </w:tcPr>
          <w:p w14:paraId="1080EF9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3D73F3C8" w14:textId="77777777" w:rsidR="00694697" w:rsidRPr="004C36BC" w:rsidRDefault="00694697" w:rsidP="006C2496">
            <w:pPr>
              <w:jc w:val="both"/>
              <w:rPr>
                <w:rFonts w:ascii="Arial" w:hAnsi="Arial" w:cs="Arial"/>
                <w:sz w:val="22"/>
                <w:szCs w:val="22"/>
                <w:highlight w:val="yellow"/>
              </w:rPr>
            </w:pPr>
          </w:p>
        </w:tc>
      </w:tr>
      <w:tr w:rsidR="00694697" w:rsidRPr="004C36BC" w14:paraId="44D8D039" w14:textId="77777777" w:rsidTr="006C2496">
        <w:tc>
          <w:tcPr>
            <w:tcW w:w="2350" w:type="dxa"/>
          </w:tcPr>
          <w:p w14:paraId="7B3F9AD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5223DCC2" w14:textId="77777777" w:rsidR="00694697" w:rsidRPr="004C36BC" w:rsidRDefault="00694697" w:rsidP="006C2496">
            <w:pPr>
              <w:jc w:val="both"/>
              <w:rPr>
                <w:rFonts w:ascii="Arial" w:hAnsi="Arial" w:cs="Arial"/>
                <w:sz w:val="22"/>
                <w:szCs w:val="22"/>
                <w:highlight w:val="yellow"/>
              </w:rPr>
            </w:pPr>
          </w:p>
        </w:tc>
      </w:tr>
      <w:tr w:rsidR="00694697" w:rsidRPr="004C36BC" w14:paraId="49F9E748" w14:textId="77777777" w:rsidTr="006C2496">
        <w:tc>
          <w:tcPr>
            <w:tcW w:w="2350" w:type="dxa"/>
          </w:tcPr>
          <w:p w14:paraId="4CB8FB1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6F848547" w14:textId="77777777" w:rsidR="00694697" w:rsidRPr="004C36BC" w:rsidRDefault="00694697" w:rsidP="006C2496">
            <w:pPr>
              <w:jc w:val="both"/>
              <w:rPr>
                <w:rFonts w:ascii="Arial" w:hAnsi="Arial" w:cs="Arial"/>
                <w:sz w:val="22"/>
                <w:szCs w:val="22"/>
                <w:highlight w:val="yellow"/>
              </w:rPr>
            </w:pPr>
          </w:p>
        </w:tc>
      </w:tr>
      <w:tr w:rsidR="00694697" w:rsidRPr="004C36BC" w14:paraId="1615E77A" w14:textId="77777777" w:rsidTr="006C2496">
        <w:tc>
          <w:tcPr>
            <w:tcW w:w="2350" w:type="dxa"/>
          </w:tcPr>
          <w:p w14:paraId="132AA3F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65E17A18" w14:textId="77777777" w:rsidR="00694697" w:rsidRPr="004C36BC" w:rsidRDefault="00694697" w:rsidP="006C2496">
            <w:pPr>
              <w:jc w:val="both"/>
              <w:rPr>
                <w:rFonts w:ascii="Arial" w:hAnsi="Arial" w:cs="Arial"/>
                <w:sz w:val="22"/>
                <w:szCs w:val="22"/>
                <w:highlight w:val="yellow"/>
              </w:rPr>
            </w:pPr>
          </w:p>
        </w:tc>
      </w:tr>
      <w:tr w:rsidR="00694697" w:rsidRPr="004C36BC" w14:paraId="7CF0C8E1" w14:textId="77777777" w:rsidTr="006C2496">
        <w:tc>
          <w:tcPr>
            <w:tcW w:w="2350" w:type="dxa"/>
          </w:tcPr>
          <w:p w14:paraId="615DF75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Č.ú.</w:t>
            </w:r>
            <w:r w:rsidRPr="004C36BC">
              <w:rPr>
                <w:rFonts w:ascii="Arial" w:hAnsi="Arial" w:cs="Arial"/>
                <w:b/>
                <w:sz w:val="22"/>
                <w:szCs w:val="22"/>
                <w:highlight w:val="yellow"/>
              </w:rPr>
              <w:tab/>
            </w:r>
          </w:p>
        </w:tc>
        <w:tc>
          <w:tcPr>
            <w:tcW w:w="6860" w:type="dxa"/>
          </w:tcPr>
          <w:p w14:paraId="6CE73533" w14:textId="77777777" w:rsidR="00694697" w:rsidRPr="004C36BC" w:rsidRDefault="00694697" w:rsidP="006C2496">
            <w:pPr>
              <w:jc w:val="both"/>
              <w:rPr>
                <w:rFonts w:ascii="Arial" w:hAnsi="Arial" w:cs="Arial"/>
                <w:sz w:val="22"/>
                <w:szCs w:val="22"/>
                <w:highlight w:val="yellow"/>
              </w:rPr>
            </w:pPr>
          </w:p>
        </w:tc>
      </w:tr>
      <w:tr w:rsidR="00694697" w:rsidRPr="004C36BC" w14:paraId="7E47E5D6" w14:textId="77777777" w:rsidTr="006C2496">
        <w:tc>
          <w:tcPr>
            <w:tcW w:w="2350" w:type="dxa"/>
          </w:tcPr>
          <w:p w14:paraId="3C575A8C"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7E397B9B" w14:textId="77777777" w:rsidR="00694697" w:rsidRPr="004C36BC" w:rsidRDefault="00694697" w:rsidP="006C2496">
            <w:pPr>
              <w:jc w:val="both"/>
              <w:rPr>
                <w:rFonts w:ascii="Arial" w:hAnsi="Arial" w:cs="Arial"/>
                <w:sz w:val="22"/>
                <w:szCs w:val="22"/>
                <w:highlight w:val="yellow"/>
              </w:rPr>
            </w:pPr>
          </w:p>
        </w:tc>
      </w:tr>
      <w:tr w:rsidR="00694697" w:rsidRPr="004C36BC" w14:paraId="51F07CE0" w14:textId="77777777" w:rsidTr="006C2496">
        <w:tc>
          <w:tcPr>
            <w:tcW w:w="2350" w:type="dxa"/>
          </w:tcPr>
          <w:p w14:paraId="27493EC0"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3FF916E7" w14:textId="77777777" w:rsidR="00694697" w:rsidRPr="004C36BC" w:rsidRDefault="00694697" w:rsidP="006C2496">
            <w:pPr>
              <w:jc w:val="both"/>
              <w:rPr>
                <w:rFonts w:ascii="Arial" w:hAnsi="Arial" w:cs="Arial"/>
                <w:sz w:val="22"/>
                <w:szCs w:val="22"/>
                <w:highlight w:val="yellow"/>
              </w:rPr>
            </w:pPr>
          </w:p>
        </w:tc>
      </w:tr>
    </w:tbl>
    <w:p w14:paraId="11F378DE"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447087CF" w14:textId="77777777" w:rsidR="00694697" w:rsidRDefault="00694697" w:rsidP="00694697">
      <w:pPr>
        <w:rPr>
          <w:rFonts w:ascii="Arial" w:hAnsi="Arial" w:cs="Arial"/>
          <w:sz w:val="22"/>
          <w:szCs w:val="22"/>
        </w:rPr>
      </w:pPr>
    </w:p>
    <w:p w14:paraId="2C16DBA7"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51635047" w14:textId="6CF5578A" w:rsidR="009D14EE" w:rsidRPr="009D14EE" w:rsidRDefault="004D4898" w:rsidP="008C3845">
      <w:pPr>
        <w:pStyle w:val="Nadpis21"/>
        <w:numPr>
          <w:ilvl w:val="1"/>
          <w:numId w:val="3"/>
        </w:numPr>
        <w:tabs>
          <w:tab w:val="clear" w:pos="426"/>
        </w:tabs>
        <w:spacing w:after="120" w:line="264" w:lineRule="auto"/>
        <w:jc w:val="both"/>
        <w:rPr>
          <w:rFonts w:ascii="Arial" w:hAnsi="Arial" w:cs="Arial"/>
          <w:b/>
          <w:sz w:val="22"/>
          <w:szCs w:val="22"/>
          <w:lang w:val="cs-CZ"/>
        </w:rPr>
      </w:pPr>
      <w:r w:rsidRPr="004D4898">
        <w:rPr>
          <w:rFonts w:ascii="Arial" w:hAnsi="Arial" w:cs="Arial"/>
          <w:sz w:val="22"/>
          <w:szCs w:val="22"/>
          <w:lang w:val="cs-CZ"/>
        </w:rPr>
        <w:t>Předmětem plnění veřejné zakázky je realizace stavebních prací a souvisejících dodávek a služeb investiční akce „</w:t>
      </w:r>
      <w:bookmarkStart w:id="0" w:name="_Hlk193292484"/>
      <w:r w:rsidR="00740EA2" w:rsidRPr="00740EA2">
        <w:rPr>
          <w:rFonts w:ascii="Arial" w:hAnsi="Arial" w:cs="Arial"/>
          <w:b/>
          <w:sz w:val="22"/>
          <w:szCs w:val="22"/>
          <w:lang w:val="cs-CZ"/>
        </w:rPr>
        <w:t>Zateplení bytového domu Žižkova 2032, Turnov</w:t>
      </w:r>
      <w:bookmarkEnd w:id="0"/>
      <w:r w:rsidRPr="004D4898">
        <w:rPr>
          <w:rFonts w:ascii="Arial" w:hAnsi="Arial" w:cs="Arial"/>
          <w:sz w:val="22"/>
          <w:szCs w:val="22"/>
          <w:lang w:val="cs-CZ"/>
        </w:rPr>
        <w:t xml:space="preserve">“ v souladu s projektovou dokumentací pro provádění stavby </w:t>
      </w:r>
      <w:r w:rsidR="00740EA2" w:rsidRPr="00740EA2">
        <w:rPr>
          <w:rFonts w:ascii="Arial" w:hAnsi="Arial" w:cs="Arial"/>
          <w:sz w:val="22"/>
          <w:szCs w:val="22"/>
          <w:lang w:val="cs-CZ"/>
        </w:rPr>
        <w:t>„Zatepleni bytového domu Turnov, Žižkova č.p.2032“, zak.č. 2023348 z 01/2024 a výkazem výměr zpracované Janem Hoškem, 407 79 Mikulášovice 795</w:t>
      </w:r>
      <w:r w:rsidR="00AD35F2">
        <w:rPr>
          <w:rFonts w:ascii="Arial" w:hAnsi="Arial" w:cs="Arial"/>
          <w:sz w:val="22"/>
          <w:szCs w:val="22"/>
          <w:lang w:val="cs-CZ"/>
        </w:rPr>
        <w:t>.</w:t>
      </w:r>
    </w:p>
    <w:p w14:paraId="68B6ACF6" w14:textId="0AE7A978" w:rsidR="009D14EE" w:rsidRPr="009D14EE" w:rsidRDefault="00740EA2" w:rsidP="008C3845">
      <w:pPr>
        <w:pStyle w:val="Nadpis21"/>
        <w:numPr>
          <w:ilvl w:val="1"/>
          <w:numId w:val="3"/>
        </w:numPr>
        <w:tabs>
          <w:tab w:val="clear" w:pos="426"/>
        </w:tabs>
        <w:spacing w:after="120" w:line="264" w:lineRule="auto"/>
        <w:jc w:val="both"/>
        <w:rPr>
          <w:rFonts w:ascii="Arial" w:hAnsi="Arial" w:cs="Arial"/>
          <w:b/>
          <w:sz w:val="22"/>
          <w:szCs w:val="22"/>
          <w:lang w:val="cs-CZ"/>
        </w:rPr>
      </w:pPr>
      <w:r w:rsidRPr="00740EA2">
        <w:rPr>
          <w:rFonts w:ascii="Arial" w:hAnsi="Arial" w:cs="Arial"/>
          <w:sz w:val="22"/>
        </w:rPr>
        <w:t>Předmětem veřejné zakázky je výměna oken a vstupních dveří, zateplení fasády minerální vatou a provedení nové skladby fasády. Provede se nová skladba balkónů včetně povrchových úprav. Budou vyměněny treláže, žlaby, hromosvody, oplechování, větrací mřížky a dělící příčky balkonů</w:t>
      </w:r>
      <w:r w:rsidR="00671BC6" w:rsidRPr="009D14EE">
        <w:rPr>
          <w:rFonts w:ascii="Arial" w:hAnsi="Arial" w:cs="Arial"/>
          <w:sz w:val="22"/>
        </w:rPr>
        <w:t>.</w:t>
      </w:r>
      <w:bookmarkStart w:id="1" w:name="_Hlk160627865"/>
    </w:p>
    <w:p w14:paraId="3D7C2586" w14:textId="1AC0AA0D" w:rsidR="00671BC6" w:rsidRDefault="00740EA2" w:rsidP="008C3845">
      <w:pPr>
        <w:pStyle w:val="Nadpis21"/>
        <w:numPr>
          <w:ilvl w:val="1"/>
          <w:numId w:val="3"/>
        </w:numPr>
        <w:tabs>
          <w:tab w:val="clear" w:pos="426"/>
        </w:tabs>
        <w:spacing w:after="120" w:line="264" w:lineRule="auto"/>
        <w:jc w:val="both"/>
        <w:rPr>
          <w:rFonts w:ascii="Arial" w:hAnsi="Arial" w:cs="Arial"/>
          <w:b/>
          <w:bCs/>
          <w:sz w:val="22"/>
        </w:rPr>
      </w:pPr>
      <w:r w:rsidRPr="00740EA2">
        <w:rPr>
          <w:rFonts w:ascii="Arial" w:hAnsi="Arial" w:cs="Arial"/>
          <w:b/>
          <w:bCs/>
          <w:sz w:val="22"/>
        </w:rPr>
        <w:t>Veřejná</w:t>
      </w:r>
      <w:r>
        <w:rPr>
          <w:rFonts w:ascii="Arial" w:hAnsi="Arial" w:cs="Arial"/>
          <w:b/>
          <w:bCs/>
          <w:sz w:val="22"/>
        </w:rPr>
        <w:t xml:space="preserve"> </w:t>
      </w:r>
      <w:r w:rsidRPr="00740EA2">
        <w:rPr>
          <w:rFonts w:ascii="Arial" w:hAnsi="Arial" w:cs="Arial"/>
          <w:b/>
          <w:bCs/>
          <w:sz w:val="22"/>
        </w:rPr>
        <w:t>zakázka je spolufinancována z programu Nová zelená úsporám v rámci projektu „Zateplení bytového domu Žižkova 2032, Turnov“, registrační číslo 7737000130 (dále jako „projekt“)</w:t>
      </w:r>
      <w:r>
        <w:rPr>
          <w:rFonts w:ascii="Arial" w:hAnsi="Arial" w:cs="Arial"/>
          <w:b/>
          <w:bCs/>
          <w:sz w:val="22"/>
        </w:rPr>
        <w:t>.</w:t>
      </w:r>
    </w:p>
    <w:p w14:paraId="60A45AB9" w14:textId="77777777" w:rsidR="00CC1F2B" w:rsidRPr="00CC1F2B" w:rsidRDefault="00CC1F2B" w:rsidP="00CC1F2B">
      <w:pPr>
        <w:rPr>
          <w:lang w:val="fr-BE"/>
        </w:rPr>
      </w:pPr>
    </w:p>
    <w:p w14:paraId="28BC4F32" w14:textId="77777777" w:rsidR="009709D4" w:rsidRPr="007C563A" w:rsidRDefault="009709D4" w:rsidP="008C3845">
      <w:pPr>
        <w:pStyle w:val="Odstavecseseznamem"/>
        <w:keepNext/>
        <w:keepLines/>
        <w:widowControl/>
        <w:numPr>
          <w:ilvl w:val="1"/>
          <w:numId w:val="15"/>
        </w:numPr>
        <w:spacing w:after="120" w:line="240" w:lineRule="auto"/>
        <w:rPr>
          <w:rFonts w:ascii="Arial" w:hAnsi="Arial" w:cs="Arial"/>
          <w:sz w:val="22"/>
        </w:rPr>
      </w:pPr>
      <w:r w:rsidRPr="007C563A">
        <w:rPr>
          <w:rFonts w:ascii="Arial" w:hAnsi="Arial" w:cs="Arial"/>
          <w:b/>
          <w:sz w:val="22"/>
        </w:rPr>
        <w:lastRenderedPageBreak/>
        <w:t>Specifikace a technické podmínky</w:t>
      </w:r>
      <w:r w:rsidRPr="007C563A">
        <w:rPr>
          <w:rFonts w:ascii="Arial" w:hAnsi="Arial" w:cs="Arial"/>
          <w:sz w:val="22"/>
        </w:rPr>
        <w:tab/>
      </w:r>
    </w:p>
    <w:p w14:paraId="44D8EB6D" w14:textId="3183B1E1" w:rsidR="009709D4" w:rsidRPr="007C563A" w:rsidRDefault="00671BC6" w:rsidP="00721932">
      <w:pPr>
        <w:spacing w:after="120"/>
        <w:ind w:left="284"/>
        <w:jc w:val="both"/>
        <w:rPr>
          <w:rFonts w:ascii="Arial" w:hAnsi="Arial" w:cs="Arial"/>
          <w:sz w:val="22"/>
          <w:szCs w:val="22"/>
        </w:rPr>
      </w:pPr>
      <w:r>
        <w:rPr>
          <w:rFonts w:ascii="Arial" w:hAnsi="Arial" w:cs="Arial"/>
          <w:sz w:val="22"/>
          <w:szCs w:val="22"/>
        </w:rPr>
        <w:t>Objednatel</w:t>
      </w:r>
      <w:r w:rsidR="009709D4" w:rsidRPr="007C563A">
        <w:rPr>
          <w:rFonts w:ascii="Arial" w:hAnsi="Arial" w:cs="Arial"/>
          <w:sz w:val="22"/>
          <w:szCs w:val="22"/>
        </w:rPr>
        <w:t xml:space="preserve"> dále upozorňuje </w:t>
      </w:r>
      <w:r>
        <w:rPr>
          <w:rFonts w:ascii="Arial" w:hAnsi="Arial" w:cs="Arial"/>
          <w:sz w:val="22"/>
          <w:szCs w:val="22"/>
        </w:rPr>
        <w:t>zhotovitele</w:t>
      </w:r>
      <w:r w:rsidR="009709D4" w:rsidRPr="007C563A">
        <w:rPr>
          <w:rFonts w:ascii="Arial" w:hAnsi="Arial" w:cs="Arial"/>
          <w:sz w:val="22"/>
          <w:szCs w:val="22"/>
        </w:rPr>
        <w:t xml:space="preserve"> na skutečnost, že zadávací dokumentace je souhrnem požadavků </w:t>
      </w:r>
      <w:r>
        <w:rPr>
          <w:rFonts w:ascii="Arial" w:hAnsi="Arial" w:cs="Arial"/>
          <w:sz w:val="22"/>
          <w:szCs w:val="22"/>
        </w:rPr>
        <w:t>objednatele</w:t>
      </w:r>
      <w:r w:rsidR="009709D4">
        <w:rPr>
          <w:rFonts w:ascii="Arial" w:hAnsi="Arial" w:cs="Arial"/>
          <w:sz w:val="22"/>
          <w:szCs w:val="22"/>
        </w:rPr>
        <w:t>,</w:t>
      </w:r>
      <w:r w:rsidR="009709D4" w:rsidRPr="007C563A">
        <w:rPr>
          <w:rFonts w:ascii="Arial" w:hAnsi="Arial" w:cs="Arial"/>
          <w:sz w:val="22"/>
          <w:szCs w:val="22"/>
        </w:rPr>
        <w:t xml:space="preserve"> a nikoliv konečným souhrnem veškerých požadavků vyplývajících z</w:t>
      </w:r>
      <w:r>
        <w:rPr>
          <w:rFonts w:ascii="Arial" w:hAnsi="Arial" w:cs="Arial"/>
          <w:sz w:val="22"/>
          <w:szCs w:val="22"/>
        </w:rPr>
        <w:t xml:space="preserve"> obecně platných norem. Zhotovitel</w:t>
      </w:r>
      <w:r w:rsidR="009709D4" w:rsidRPr="007C563A">
        <w:rPr>
          <w:rFonts w:ascii="Arial" w:hAnsi="Arial" w:cs="Arial"/>
          <w:sz w:val="22"/>
          <w:szCs w:val="22"/>
        </w:rPr>
        <w:t xml:space="preserve"> se tak musí při </w:t>
      </w:r>
      <w:r>
        <w:rPr>
          <w:rFonts w:ascii="Arial" w:hAnsi="Arial" w:cs="Arial"/>
          <w:sz w:val="22"/>
          <w:szCs w:val="22"/>
        </w:rPr>
        <w:t>plnění díla</w:t>
      </w:r>
      <w:r w:rsidR="009709D4" w:rsidRPr="007C563A">
        <w:rPr>
          <w:rFonts w:ascii="Arial" w:hAnsi="Arial" w:cs="Arial"/>
          <w:sz w:val="22"/>
          <w:szCs w:val="22"/>
        </w:rPr>
        <w:t xml:space="preserve"> vždy řídit nejen požadavky obsaženými v zadávací dokumentaci, ale též ustanoveními příslušných obecně platných norem.</w:t>
      </w:r>
    </w:p>
    <w:p w14:paraId="50CC8D2A" w14:textId="4716EC67" w:rsidR="009709D4" w:rsidRPr="007C563A" w:rsidRDefault="00671BC6" w:rsidP="00721932">
      <w:pPr>
        <w:spacing w:after="120"/>
        <w:ind w:left="284"/>
        <w:jc w:val="both"/>
        <w:rPr>
          <w:rFonts w:ascii="Arial" w:hAnsi="Arial" w:cs="Arial"/>
          <w:sz w:val="22"/>
          <w:szCs w:val="22"/>
        </w:rPr>
      </w:pPr>
      <w:r>
        <w:rPr>
          <w:rFonts w:ascii="Arial" w:hAnsi="Arial" w:cs="Arial"/>
          <w:sz w:val="22"/>
          <w:szCs w:val="22"/>
        </w:rPr>
        <w:t>Zhotovitel</w:t>
      </w:r>
      <w:r w:rsidR="009709D4" w:rsidRPr="007C563A">
        <w:rPr>
          <w:rFonts w:ascii="Arial" w:hAnsi="Arial" w:cs="Arial"/>
          <w:sz w:val="22"/>
          <w:szCs w:val="22"/>
        </w:rPr>
        <w:t xml:space="preserve"> je povinen zkontrolovat s odbornou péčí soulad projektové dokumentace a</w:t>
      </w:r>
      <w:r w:rsidR="00F628B2">
        <w:rPr>
          <w:rFonts w:ascii="Arial" w:hAnsi="Arial" w:cs="Arial"/>
          <w:sz w:val="22"/>
          <w:szCs w:val="22"/>
        </w:rPr>
        <w:t> </w:t>
      </w:r>
      <w:r w:rsidR="009709D4" w:rsidRPr="007C563A">
        <w:rPr>
          <w:rFonts w:ascii="Arial" w:hAnsi="Arial" w:cs="Arial"/>
          <w:sz w:val="22"/>
          <w:szCs w:val="22"/>
        </w:rPr>
        <w:t>výkazů výmě</w:t>
      </w:r>
      <w:r w:rsidR="00E30CC4">
        <w:rPr>
          <w:rFonts w:ascii="Arial" w:hAnsi="Arial" w:cs="Arial"/>
          <w:sz w:val="22"/>
          <w:szCs w:val="22"/>
        </w:rPr>
        <w:t>r. Nedostatky ve výkazech výměr</w:t>
      </w:r>
      <w:r w:rsidR="009709D4" w:rsidRPr="007C563A">
        <w:rPr>
          <w:rFonts w:ascii="Arial" w:hAnsi="Arial" w:cs="Arial"/>
          <w:sz w:val="22"/>
          <w:szCs w:val="22"/>
        </w:rPr>
        <w:t xml:space="preserve"> zjištěné následně nemohou být </w:t>
      </w:r>
      <w:r w:rsidR="004B1810">
        <w:rPr>
          <w:rFonts w:ascii="Arial" w:hAnsi="Arial" w:cs="Arial"/>
          <w:sz w:val="22"/>
          <w:szCs w:val="22"/>
        </w:rPr>
        <w:t>zhotovitelem</w:t>
      </w:r>
      <w:r w:rsidR="009709D4" w:rsidRPr="007C563A">
        <w:rPr>
          <w:rFonts w:ascii="Arial" w:hAnsi="Arial" w:cs="Arial"/>
          <w:sz w:val="22"/>
          <w:szCs w:val="22"/>
        </w:rPr>
        <w:t xml:space="preserve"> uplatněny jako důvod pro změnu ceny za dílo a náklady vzniklé z takového důvodu jdou plně k jeho tíži.</w:t>
      </w:r>
    </w:p>
    <w:p w14:paraId="5250528F" w14:textId="77777777" w:rsidR="009709D4" w:rsidRDefault="009709D4" w:rsidP="009709D4">
      <w:pPr>
        <w:pStyle w:val="Nadpis22"/>
        <w:tabs>
          <w:tab w:val="clear" w:pos="426"/>
          <w:tab w:val="left" w:pos="720"/>
        </w:tabs>
        <w:spacing w:after="120"/>
        <w:ind w:left="709"/>
        <w:jc w:val="both"/>
        <w:rPr>
          <w:rFonts w:ascii="Arial" w:hAnsi="Arial" w:cs="Arial"/>
          <w:sz w:val="22"/>
          <w:szCs w:val="22"/>
        </w:rPr>
      </w:pPr>
      <w:r w:rsidRPr="007C563A">
        <w:rPr>
          <w:rFonts w:ascii="Arial" w:hAnsi="Arial" w:cs="Arial"/>
          <w:sz w:val="22"/>
          <w:szCs w:val="22"/>
        </w:rPr>
        <w:t>Zhotovitel je dále povinen :</w:t>
      </w:r>
    </w:p>
    <w:p w14:paraId="6E7C0AAB" w14:textId="77777777" w:rsidR="009709D4" w:rsidRDefault="009709D4" w:rsidP="008C3845">
      <w:pPr>
        <w:pStyle w:val="Odstavecseseznamem"/>
        <w:numPr>
          <w:ilvl w:val="0"/>
          <w:numId w:val="14"/>
        </w:numPr>
        <w:spacing w:after="120" w:line="240" w:lineRule="auto"/>
        <w:ind w:left="714" w:hanging="357"/>
        <w:jc w:val="both"/>
        <w:rPr>
          <w:rFonts w:ascii="Arial" w:hAnsi="Arial" w:cs="Arial"/>
          <w:sz w:val="22"/>
        </w:rPr>
      </w:pPr>
      <w:r>
        <w:rPr>
          <w:rFonts w:ascii="Arial" w:hAnsi="Arial" w:cs="Arial"/>
          <w:sz w:val="22"/>
        </w:rPr>
        <w:t>z</w:t>
      </w:r>
      <w:r w:rsidRPr="007C563A">
        <w:rPr>
          <w:rFonts w:ascii="Arial" w:hAnsi="Arial" w:cs="Arial"/>
          <w:sz w:val="22"/>
        </w:rPr>
        <w:t>ajistit přípravu staveniště – zabezpečit staveniště (např. oplotit místo staveniště proti vstupu nepovolaných osob)</w:t>
      </w:r>
      <w:r w:rsidRPr="003E5185">
        <w:rPr>
          <w:rFonts w:ascii="Arial" w:hAnsi="Arial" w:cs="Arial"/>
          <w:sz w:val="22"/>
        </w:rPr>
        <w:t>;</w:t>
      </w:r>
      <w:r w:rsidRPr="007C563A">
        <w:rPr>
          <w:rFonts w:ascii="Arial" w:hAnsi="Arial" w:cs="Arial"/>
          <w:sz w:val="22"/>
        </w:rPr>
        <w:t xml:space="preserve"> </w:t>
      </w:r>
    </w:p>
    <w:p w14:paraId="7352F934" w14:textId="16FBDD31" w:rsidR="009709D4" w:rsidRPr="009709D4" w:rsidRDefault="009709D4" w:rsidP="008C3845">
      <w:pPr>
        <w:numPr>
          <w:ilvl w:val="0"/>
          <w:numId w:val="14"/>
        </w:numPr>
        <w:autoSpaceDE w:val="0"/>
        <w:autoSpaceDN w:val="0"/>
        <w:adjustRightInd w:val="0"/>
        <w:spacing w:after="120"/>
        <w:jc w:val="both"/>
        <w:rPr>
          <w:rFonts w:ascii="Arial" w:hAnsi="Arial" w:cs="Arial"/>
          <w:sz w:val="22"/>
          <w:szCs w:val="22"/>
        </w:rPr>
      </w:pPr>
      <w:r w:rsidRPr="007C563A">
        <w:rPr>
          <w:rFonts w:ascii="Arial" w:hAnsi="Arial" w:cs="Arial"/>
          <w:iCs/>
          <w:sz w:val="22"/>
          <w:szCs w:val="22"/>
        </w:rPr>
        <w:t>zajistit vlastní sociální zařízení</w:t>
      </w:r>
      <w:r w:rsidRPr="007C563A">
        <w:rPr>
          <w:rFonts w:ascii="Arial" w:hAnsi="Arial" w:cs="Arial"/>
          <w:bCs/>
          <w:sz w:val="22"/>
          <w:szCs w:val="22"/>
        </w:rPr>
        <w:t>;</w:t>
      </w:r>
    </w:p>
    <w:p w14:paraId="27B23058" w14:textId="77777777" w:rsidR="009709D4" w:rsidRPr="0033262E" w:rsidRDefault="009709D4"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Pr="007C563A">
        <w:rPr>
          <w:rFonts w:ascii="Arial" w:hAnsi="Arial" w:cs="Arial"/>
          <w:sz w:val="22"/>
          <w:szCs w:val="22"/>
        </w:rPr>
        <w:t xml:space="preserve">hlásit dopředu prováděné práce – </w:t>
      </w:r>
      <w:r>
        <w:rPr>
          <w:rFonts w:ascii="Arial" w:hAnsi="Arial" w:cs="Arial"/>
          <w:sz w:val="22"/>
          <w:szCs w:val="22"/>
        </w:rPr>
        <w:t>pověřenému zástupci objednatele</w:t>
      </w:r>
      <w:r w:rsidRPr="003E5185">
        <w:rPr>
          <w:rFonts w:ascii="Arial" w:hAnsi="Arial" w:cs="Arial"/>
          <w:sz w:val="22"/>
          <w:szCs w:val="22"/>
        </w:rPr>
        <w:t>;</w:t>
      </w:r>
      <w:r w:rsidRPr="007C563A">
        <w:rPr>
          <w:rFonts w:ascii="Arial" w:hAnsi="Arial" w:cs="Arial"/>
          <w:sz w:val="22"/>
          <w:szCs w:val="22"/>
        </w:rPr>
        <w:t xml:space="preserve"> </w:t>
      </w:r>
    </w:p>
    <w:p w14:paraId="74D06DE6" w14:textId="736B4E7C" w:rsidR="0033262E" w:rsidRPr="0033262E"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z</w:t>
      </w:r>
      <w:r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4A251EBC" w14:textId="0D18E4A6" w:rsidR="0033262E" w:rsidRPr="003421DA"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z</w:t>
      </w:r>
      <w:r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p>
    <w:p w14:paraId="49F400D8" w14:textId="2886D813" w:rsidR="009709D4" w:rsidRPr="007C563A"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v</w:t>
      </w:r>
      <w:r w:rsidRPr="007C563A">
        <w:rPr>
          <w:rFonts w:ascii="Arial" w:hAnsi="Arial" w:cs="Arial"/>
          <w:sz w:val="22"/>
          <w:szCs w:val="22"/>
        </w:rPr>
        <w:t>lastní realizaci předmětu zakázky tak, aby neměla nepříznivý dopad na okolní stavby, na životní prostředí a na okolí stavby</w:t>
      </w:r>
      <w:r w:rsidRPr="003E5185">
        <w:rPr>
          <w:rFonts w:ascii="Arial" w:hAnsi="Arial" w:cs="Arial"/>
          <w:sz w:val="22"/>
          <w:szCs w:val="22"/>
        </w:rPr>
        <w:t>;</w:t>
      </w:r>
    </w:p>
    <w:p w14:paraId="30D14173" w14:textId="77777777" w:rsidR="009709D4" w:rsidRPr="007C563A"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z</w:t>
      </w:r>
      <w:r w:rsidRPr="007C563A">
        <w:rPr>
          <w:rFonts w:ascii="Arial" w:hAnsi="Arial" w:cs="Arial"/>
          <w:sz w:val="22"/>
          <w:szCs w:val="22"/>
        </w:rPr>
        <w:t>ajistit čistotu na staveništi a v jeho okolí, v případě potřeby zajistit čištění komunikací dotčených provozem zhotovitele</w:t>
      </w:r>
      <w:r w:rsidRPr="003E5185">
        <w:rPr>
          <w:rFonts w:ascii="Arial" w:hAnsi="Arial" w:cs="Arial"/>
          <w:sz w:val="22"/>
          <w:szCs w:val="22"/>
        </w:rPr>
        <w:t>;</w:t>
      </w:r>
      <w:r w:rsidRPr="007C563A">
        <w:rPr>
          <w:rFonts w:ascii="Arial" w:hAnsi="Arial" w:cs="Arial"/>
          <w:sz w:val="22"/>
          <w:szCs w:val="22"/>
        </w:rPr>
        <w:t xml:space="preserve"> </w:t>
      </w:r>
    </w:p>
    <w:p w14:paraId="3C2B8C90" w14:textId="472BCA09" w:rsidR="009709D4" w:rsidRPr="00CD2522" w:rsidRDefault="009709D4" w:rsidP="008C3845">
      <w:pPr>
        <w:pStyle w:val="Odstavecseseznamem"/>
        <w:widowControl/>
        <w:numPr>
          <w:ilvl w:val="0"/>
          <w:numId w:val="14"/>
        </w:numPr>
        <w:suppressAutoHyphens w:val="0"/>
        <w:autoSpaceDE w:val="0"/>
        <w:autoSpaceDN w:val="0"/>
        <w:adjustRightInd w:val="0"/>
        <w:spacing w:after="120" w:line="240" w:lineRule="auto"/>
        <w:ind w:left="714" w:hanging="357"/>
        <w:contextualSpacing/>
        <w:jc w:val="both"/>
        <w:rPr>
          <w:rFonts w:ascii="Arial" w:hAnsi="Arial" w:cs="Arial"/>
          <w:sz w:val="22"/>
        </w:rPr>
      </w:pPr>
      <w:r w:rsidRPr="00CD2522">
        <w:rPr>
          <w:rFonts w:ascii="Arial" w:hAnsi="Arial" w:cs="Arial"/>
          <w:sz w:val="22"/>
        </w:rPr>
        <w:t>poskytnout pověřen</w:t>
      </w:r>
      <w:r>
        <w:rPr>
          <w:rFonts w:ascii="Arial" w:hAnsi="Arial" w:cs="Arial"/>
          <w:sz w:val="22"/>
        </w:rPr>
        <w:t>ému</w:t>
      </w:r>
      <w:r w:rsidRPr="00CD2522">
        <w:rPr>
          <w:rFonts w:ascii="Arial" w:hAnsi="Arial" w:cs="Arial"/>
          <w:sz w:val="22"/>
        </w:rPr>
        <w:t xml:space="preserve"> </w:t>
      </w:r>
      <w:r>
        <w:rPr>
          <w:rFonts w:ascii="Arial" w:hAnsi="Arial" w:cs="Arial"/>
          <w:sz w:val="22"/>
        </w:rPr>
        <w:t>zástupci</w:t>
      </w:r>
      <w:r w:rsidRPr="00CD2522">
        <w:rPr>
          <w:rFonts w:ascii="Arial" w:hAnsi="Arial" w:cs="Arial"/>
          <w:sz w:val="22"/>
        </w:rPr>
        <w:t xml:space="preserve"> objednatele všechny informace</w:t>
      </w:r>
      <w:r>
        <w:rPr>
          <w:rFonts w:ascii="Arial" w:hAnsi="Arial" w:cs="Arial"/>
          <w:sz w:val="22"/>
        </w:rPr>
        <w:t>,</w:t>
      </w:r>
      <w:r w:rsidRPr="00CD2522">
        <w:rPr>
          <w:rFonts w:ascii="Arial" w:hAnsi="Arial" w:cs="Arial"/>
          <w:sz w:val="22"/>
        </w:rPr>
        <w:t xml:space="preserve"> relevantní pro</w:t>
      </w:r>
      <w:r w:rsidR="008B22B0">
        <w:rPr>
          <w:rFonts w:ascii="Arial" w:hAnsi="Arial" w:cs="Arial"/>
          <w:sz w:val="22"/>
        </w:rPr>
        <w:t> </w:t>
      </w:r>
      <w:r w:rsidRPr="00CD2522">
        <w:rPr>
          <w:rFonts w:ascii="Arial" w:hAnsi="Arial" w:cs="Arial"/>
          <w:sz w:val="22"/>
        </w:rPr>
        <w:t>realizaci díla, a to zejména upozorňovat na závady a jiné skutečnosti</w:t>
      </w:r>
      <w:r w:rsidRPr="003E5185">
        <w:rPr>
          <w:rFonts w:ascii="Arial" w:hAnsi="Arial" w:cs="Arial"/>
          <w:sz w:val="22"/>
        </w:rPr>
        <w:t>;</w:t>
      </w:r>
    </w:p>
    <w:p w14:paraId="6DBC45E1" w14:textId="1A769D00" w:rsidR="009709D4" w:rsidRPr="003E5185" w:rsidRDefault="009709D4" w:rsidP="008C3845">
      <w:pPr>
        <w:numPr>
          <w:ilvl w:val="0"/>
          <w:numId w:val="14"/>
        </w:numPr>
        <w:autoSpaceDE w:val="0"/>
        <w:autoSpaceDN w:val="0"/>
        <w:adjustRightInd w:val="0"/>
        <w:spacing w:after="120"/>
        <w:jc w:val="both"/>
        <w:rPr>
          <w:rFonts w:ascii="Arial" w:hAnsi="Arial" w:cs="Arial"/>
          <w:sz w:val="22"/>
          <w:szCs w:val="22"/>
        </w:rPr>
      </w:pPr>
      <w:r w:rsidRPr="00CD2522">
        <w:rPr>
          <w:rFonts w:ascii="Arial" w:hAnsi="Arial" w:cs="Arial"/>
          <w:sz w:val="22"/>
          <w:szCs w:val="22"/>
        </w:rPr>
        <w:t>provést</w:t>
      </w:r>
      <w:r w:rsidR="008B22B0">
        <w:rPr>
          <w:rFonts w:ascii="Arial" w:hAnsi="Arial" w:cs="Arial"/>
          <w:sz w:val="22"/>
          <w:szCs w:val="22"/>
        </w:rPr>
        <w:t xml:space="preserve"> dílo</w:t>
      </w:r>
      <w:r w:rsidRPr="00CD2522">
        <w:rPr>
          <w:rFonts w:ascii="Arial" w:hAnsi="Arial" w:cs="Arial"/>
          <w:sz w:val="22"/>
          <w:szCs w:val="22"/>
        </w:rPr>
        <w:t xml:space="preserve"> v souladu </w:t>
      </w:r>
      <w:r w:rsidRPr="00DB74DF">
        <w:rPr>
          <w:rFonts w:ascii="Arial" w:hAnsi="Arial" w:cs="Arial"/>
          <w:b/>
          <w:sz w:val="22"/>
          <w:szCs w:val="22"/>
        </w:rPr>
        <w:t xml:space="preserve">s vyhláškou </w:t>
      </w:r>
      <w:r w:rsidR="00DB74DF" w:rsidRPr="00DB74DF">
        <w:rPr>
          <w:rFonts w:ascii="Arial" w:hAnsi="Arial" w:cs="Arial"/>
          <w:b/>
          <w:sz w:val="22"/>
          <w:szCs w:val="22"/>
        </w:rPr>
        <w:t xml:space="preserve">č. 146/2024 </w:t>
      </w:r>
      <w:r w:rsidRPr="00DB74DF">
        <w:rPr>
          <w:rFonts w:ascii="Arial" w:hAnsi="Arial" w:cs="Arial"/>
          <w:b/>
          <w:sz w:val="22"/>
          <w:szCs w:val="22"/>
        </w:rPr>
        <w:t>Sb.,</w:t>
      </w:r>
      <w:r w:rsidRPr="00CD2522">
        <w:rPr>
          <w:rFonts w:ascii="Arial" w:hAnsi="Arial" w:cs="Arial"/>
          <w:sz w:val="22"/>
          <w:szCs w:val="22"/>
        </w:rPr>
        <w:t xml:space="preserve"> o technických požadavcích na</w:t>
      </w:r>
      <w:r w:rsidR="008B22B0">
        <w:rPr>
          <w:rFonts w:ascii="Arial" w:hAnsi="Arial" w:cs="Arial"/>
          <w:sz w:val="22"/>
          <w:szCs w:val="22"/>
        </w:rPr>
        <w:t> </w:t>
      </w:r>
      <w:r w:rsidRPr="00CD2522">
        <w:rPr>
          <w:rFonts w:ascii="Arial" w:hAnsi="Arial" w:cs="Arial"/>
          <w:sz w:val="22"/>
          <w:szCs w:val="22"/>
        </w:rPr>
        <w:t>výstavbu a dílo bude zhotoveno tak, aby mohlo být bezpečně provozováno</w:t>
      </w:r>
      <w:r w:rsidRPr="003E5185">
        <w:rPr>
          <w:rFonts w:ascii="Arial" w:hAnsi="Arial" w:cs="Arial"/>
          <w:sz w:val="22"/>
          <w:szCs w:val="22"/>
        </w:rPr>
        <w:t>;</w:t>
      </w:r>
    </w:p>
    <w:p w14:paraId="09D4FCCE" w14:textId="63A99DA5" w:rsidR="009709D4" w:rsidRPr="00791D41" w:rsidRDefault="009709D4" w:rsidP="008C3845">
      <w:pPr>
        <w:numPr>
          <w:ilvl w:val="0"/>
          <w:numId w:val="14"/>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w:t>
      </w:r>
      <w:r w:rsidR="008B22B0">
        <w:rPr>
          <w:rFonts w:ascii="Arial" w:hAnsi="Arial" w:cs="Arial"/>
          <w:bCs/>
          <w:sz w:val="22"/>
          <w:szCs w:val="22"/>
        </w:rPr>
        <w:t>stit</w:t>
      </w:r>
      <w:r w:rsidRPr="007C563A">
        <w:rPr>
          <w:rFonts w:ascii="Arial" w:hAnsi="Arial" w:cs="Arial"/>
          <w:bCs/>
          <w:sz w:val="22"/>
          <w:szCs w:val="22"/>
          <w:lang w:val="x-none"/>
        </w:rPr>
        <w:t xml:space="preserve"> kompletační činnost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6DBBDF44" w14:textId="4D55861F" w:rsidR="009709D4" w:rsidRPr="006B7A61" w:rsidRDefault="009709D4" w:rsidP="008C3845">
      <w:pPr>
        <w:numPr>
          <w:ilvl w:val="0"/>
          <w:numId w:val="14"/>
        </w:numPr>
        <w:tabs>
          <w:tab w:val="left" w:pos="540"/>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Pr>
          <w:rFonts w:ascii="Arial" w:hAnsi="Arial" w:cs="Arial"/>
          <w:bCs/>
          <w:sz w:val="22"/>
          <w:szCs w:val="22"/>
        </w:rPr>
        <w:t xml:space="preserve"> </w:t>
      </w:r>
      <w:r w:rsidRPr="007C563A">
        <w:rPr>
          <w:rFonts w:ascii="Arial" w:hAnsi="Arial" w:cs="Arial"/>
          <w:bCs/>
          <w:sz w:val="22"/>
          <w:szCs w:val="22"/>
          <w:lang w:val="x-none"/>
        </w:rPr>
        <w:t>prov</w:t>
      </w:r>
      <w:r w:rsidR="008B22B0">
        <w:rPr>
          <w:rFonts w:ascii="Arial" w:hAnsi="Arial" w:cs="Arial"/>
          <w:bCs/>
          <w:sz w:val="22"/>
          <w:szCs w:val="22"/>
        </w:rPr>
        <w:t>ést</w:t>
      </w:r>
      <w:r w:rsidRPr="007C563A">
        <w:rPr>
          <w:rFonts w:ascii="Arial" w:hAnsi="Arial" w:cs="Arial"/>
          <w:bCs/>
          <w:sz w:val="22"/>
          <w:szCs w:val="22"/>
          <w:lang w:val="x-none"/>
        </w:rPr>
        <w:t xml:space="preserve"> všech</w:t>
      </w:r>
      <w:r w:rsidR="008B22B0">
        <w:rPr>
          <w:rFonts w:ascii="Arial" w:hAnsi="Arial" w:cs="Arial"/>
          <w:bCs/>
          <w:sz w:val="22"/>
          <w:szCs w:val="22"/>
        </w:rPr>
        <w:t>ny</w:t>
      </w:r>
      <w:r w:rsidRPr="007C563A">
        <w:rPr>
          <w:rFonts w:ascii="Arial" w:hAnsi="Arial" w:cs="Arial"/>
          <w:bCs/>
          <w:sz w:val="22"/>
          <w:szCs w:val="22"/>
          <w:lang w:val="x-none"/>
        </w:rPr>
        <w:t xml:space="preserve"> zkouš</w:t>
      </w:r>
      <w:r w:rsidR="008B22B0">
        <w:rPr>
          <w:rFonts w:ascii="Arial" w:hAnsi="Arial" w:cs="Arial"/>
          <w:bCs/>
          <w:sz w:val="22"/>
          <w:szCs w:val="22"/>
        </w:rPr>
        <w:t>ky</w:t>
      </w:r>
      <w:r w:rsidRPr="007C563A">
        <w:rPr>
          <w:rFonts w:ascii="Arial" w:hAnsi="Arial" w:cs="Arial"/>
          <w:bCs/>
          <w:sz w:val="22"/>
          <w:szCs w:val="22"/>
          <w:lang w:val="x-none"/>
        </w:rPr>
        <w:t xml:space="preserve"> a reviz</w:t>
      </w:r>
      <w:r w:rsidR="008B22B0">
        <w:rPr>
          <w:rFonts w:ascii="Arial" w:hAnsi="Arial" w:cs="Arial"/>
          <w:bCs/>
          <w:sz w:val="22"/>
          <w:szCs w:val="22"/>
        </w:rPr>
        <w:t>e</w:t>
      </w:r>
      <w:r w:rsidRPr="007C563A">
        <w:rPr>
          <w:rFonts w:ascii="Arial" w:hAnsi="Arial" w:cs="Arial"/>
          <w:bCs/>
          <w:sz w:val="22"/>
          <w:szCs w:val="22"/>
          <w:lang w:val="x-none"/>
        </w:rPr>
        <w:t xml:space="preserve"> a další nutn</w:t>
      </w:r>
      <w:r w:rsidR="008B22B0">
        <w:rPr>
          <w:rFonts w:ascii="Arial" w:hAnsi="Arial" w:cs="Arial"/>
          <w:bCs/>
          <w:sz w:val="22"/>
          <w:szCs w:val="22"/>
        </w:rPr>
        <w:t>é</w:t>
      </w:r>
      <w:r w:rsidRPr="007C563A">
        <w:rPr>
          <w:rFonts w:ascii="Arial" w:hAnsi="Arial" w:cs="Arial"/>
          <w:bCs/>
          <w:sz w:val="22"/>
          <w:szCs w:val="22"/>
          <w:lang w:val="x-none"/>
        </w:rPr>
        <w:t xml:space="preserve"> úřední zkoušk</w:t>
      </w:r>
      <w:r w:rsidR="008B22B0">
        <w:rPr>
          <w:rFonts w:ascii="Arial" w:hAnsi="Arial" w:cs="Arial"/>
          <w:bCs/>
          <w:sz w:val="22"/>
          <w:szCs w:val="22"/>
        </w:rPr>
        <w:t>y</w:t>
      </w:r>
      <w:r w:rsidRPr="007C563A">
        <w:rPr>
          <w:rFonts w:ascii="Arial" w:hAnsi="Arial" w:cs="Arial"/>
          <w:bCs/>
          <w:sz w:val="22"/>
          <w:szCs w:val="22"/>
          <w:lang w:val="x-none"/>
        </w:rPr>
        <w:t xml:space="preserve"> k prokázání kvality a</w:t>
      </w:r>
      <w:r w:rsidR="00DB74DF">
        <w:rPr>
          <w:rFonts w:ascii="Arial" w:hAnsi="Arial" w:cs="Arial"/>
          <w:bCs/>
          <w:sz w:val="22"/>
          <w:szCs w:val="22"/>
        </w:rPr>
        <w:t> </w:t>
      </w:r>
      <w:r w:rsidRPr="007C563A">
        <w:rPr>
          <w:rFonts w:ascii="Arial" w:hAnsi="Arial" w:cs="Arial"/>
          <w:bCs/>
          <w:sz w:val="22"/>
          <w:szCs w:val="22"/>
          <w:lang w:val="x-none"/>
        </w:rPr>
        <w:t xml:space="preserve">bezpečné provozuschopnosti díla a jeho </w:t>
      </w:r>
      <w:r>
        <w:rPr>
          <w:rFonts w:ascii="Arial" w:hAnsi="Arial" w:cs="Arial"/>
          <w:bCs/>
          <w:sz w:val="22"/>
          <w:szCs w:val="22"/>
        </w:rPr>
        <w:t>součástí</w:t>
      </w:r>
      <w:r w:rsidRPr="003E5185">
        <w:rPr>
          <w:rFonts w:ascii="Arial" w:hAnsi="Arial" w:cs="Arial"/>
          <w:sz w:val="22"/>
          <w:szCs w:val="22"/>
        </w:rPr>
        <w:t>;</w:t>
      </w:r>
    </w:p>
    <w:p w14:paraId="1C0754E6" w14:textId="77777777" w:rsidR="009709D4" w:rsidRDefault="009709D4" w:rsidP="008C3845">
      <w:pPr>
        <w:numPr>
          <w:ilvl w:val="0"/>
          <w:numId w:val="14"/>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Pr>
          <w:rFonts w:ascii="Arial" w:hAnsi="Arial" w:cs="Arial"/>
          <w:sz w:val="22"/>
          <w:szCs w:val="22"/>
        </w:rPr>
        <w:t> </w:t>
      </w:r>
      <w:r w:rsidRPr="007C563A">
        <w:rPr>
          <w:rFonts w:ascii="Arial" w:hAnsi="Arial" w:cs="Arial"/>
          <w:sz w:val="22"/>
          <w:szCs w:val="22"/>
        </w:rPr>
        <w:t>jednoho týdne od ukončení stavb</w:t>
      </w:r>
      <w:r>
        <w:rPr>
          <w:rFonts w:ascii="Arial" w:hAnsi="Arial" w:cs="Arial"/>
          <w:sz w:val="22"/>
          <w:szCs w:val="22"/>
        </w:rPr>
        <w:t>y</w:t>
      </w:r>
      <w:r w:rsidRPr="003E5185">
        <w:rPr>
          <w:rFonts w:ascii="Arial" w:hAnsi="Arial" w:cs="Arial"/>
          <w:sz w:val="22"/>
          <w:szCs w:val="22"/>
        </w:rPr>
        <w:t>;</w:t>
      </w:r>
    </w:p>
    <w:p w14:paraId="2BA908B1" w14:textId="794277F0" w:rsidR="0033262E" w:rsidRPr="007C563A" w:rsidRDefault="0033262E" w:rsidP="008C3845">
      <w:pPr>
        <w:numPr>
          <w:ilvl w:val="0"/>
          <w:numId w:val="14"/>
        </w:numPr>
        <w:tabs>
          <w:tab w:val="left" w:pos="142"/>
        </w:tabs>
        <w:overflowPunct w:val="0"/>
        <w:autoSpaceDE w:val="0"/>
        <w:autoSpaceDN w:val="0"/>
        <w:adjustRightInd w:val="0"/>
        <w:spacing w:after="120"/>
        <w:jc w:val="both"/>
        <w:textAlignment w:val="baseline"/>
        <w:rPr>
          <w:rFonts w:ascii="Arial" w:hAnsi="Arial" w:cs="Arial"/>
          <w:sz w:val="22"/>
          <w:szCs w:val="22"/>
        </w:rPr>
      </w:pPr>
      <w:r>
        <w:rPr>
          <w:rFonts w:ascii="Arial" w:hAnsi="Arial" w:cs="Arial"/>
          <w:sz w:val="22"/>
          <w:szCs w:val="22"/>
        </w:rPr>
        <w:t>p</w:t>
      </w:r>
      <w:r w:rsidRPr="007C563A">
        <w:rPr>
          <w:rFonts w:ascii="Arial" w:hAnsi="Arial" w:cs="Arial"/>
          <w:sz w:val="22"/>
          <w:szCs w:val="22"/>
        </w:rPr>
        <w:t>ozemky, jejichž úpravy nejsou součástí díla, ale budou stavbou dotčeny, uvést po</w:t>
      </w:r>
      <w:r>
        <w:rPr>
          <w:rFonts w:ascii="Arial" w:hAnsi="Arial" w:cs="Arial"/>
          <w:sz w:val="22"/>
          <w:szCs w:val="22"/>
        </w:rPr>
        <w:t> </w:t>
      </w:r>
      <w:r w:rsidRPr="007C563A">
        <w:rPr>
          <w:rFonts w:ascii="Arial" w:hAnsi="Arial" w:cs="Arial"/>
          <w:sz w:val="22"/>
          <w:szCs w:val="22"/>
        </w:rPr>
        <w:t>ukončení prací neprodleně do původního stavu</w:t>
      </w:r>
      <w:r w:rsidRPr="003E5185">
        <w:rPr>
          <w:rFonts w:ascii="Arial" w:hAnsi="Arial" w:cs="Arial"/>
          <w:sz w:val="22"/>
          <w:szCs w:val="22"/>
        </w:rPr>
        <w:t>;</w:t>
      </w:r>
    </w:p>
    <w:p w14:paraId="11E56AEA" w14:textId="5FE6E9C7" w:rsidR="009709D4" w:rsidRDefault="009709D4" w:rsidP="008C3845">
      <w:pPr>
        <w:numPr>
          <w:ilvl w:val="0"/>
          <w:numId w:val="14"/>
        </w:numPr>
        <w:autoSpaceDE w:val="0"/>
        <w:autoSpaceDN w:val="0"/>
        <w:adjustRightInd w:val="0"/>
        <w:spacing w:after="120"/>
        <w:jc w:val="both"/>
        <w:rPr>
          <w:rFonts w:ascii="Arial" w:hAnsi="Arial" w:cs="Arial"/>
          <w:sz w:val="22"/>
          <w:szCs w:val="22"/>
        </w:rPr>
      </w:pPr>
      <w:r>
        <w:rPr>
          <w:rFonts w:ascii="Arial" w:hAnsi="Arial" w:cs="Arial"/>
          <w:sz w:val="22"/>
          <w:szCs w:val="22"/>
        </w:rPr>
        <w:t xml:space="preserve">zajistit </w:t>
      </w:r>
      <w:r w:rsidRPr="003B66EF">
        <w:rPr>
          <w:rFonts w:ascii="Arial" w:hAnsi="Arial" w:cs="Arial"/>
          <w:sz w:val="22"/>
          <w:szCs w:val="22"/>
        </w:rPr>
        <w:t>řádné předání díla nebo jeho části objednateli včetně všech dokladů a</w:t>
      </w:r>
      <w:r w:rsidR="00DB74DF">
        <w:rPr>
          <w:rFonts w:ascii="Arial" w:hAnsi="Arial" w:cs="Arial"/>
          <w:sz w:val="22"/>
          <w:szCs w:val="22"/>
        </w:rPr>
        <w:t> </w:t>
      </w:r>
      <w:r w:rsidRPr="003B66EF">
        <w:rPr>
          <w:rFonts w:ascii="Arial" w:hAnsi="Arial" w:cs="Arial"/>
          <w:sz w:val="22"/>
          <w:szCs w:val="22"/>
        </w:rPr>
        <w:t>náležitostí</w:t>
      </w:r>
      <w:r>
        <w:rPr>
          <w:rFonts w:ascii="Arial" w:hAnsi="Arial" w:cs="Arial"/>
          <w:sz w:val="22"/>
          <w:szCs w:val="22"/>
        </w:rPr>
        <w:t>.</w:t>
      </w:r>
    </w:p>
    <w:p w14:paraId="00FFCE4B" w14:textId="2939E979" w:rsidR="001E09C6" w:rsidRDefault="001E09C6" w:rsidP="008C3845">
      <w:pPr>
        <w:pStyle w:val="Odstavecseseznamem"/>
        <w:numPr>
          <w:ilvl w:val="1"/>
          <w:numId w:val="16"/>
        </w:numPr>
        <w:spacing w:after="120" w:line="264" w:lineRule="auto"/>
        <w:jc w:val="both"/>
        <w:rPr>
          <w:rFonts w:ascii="Arial" w:hAnsi="Arial" w:cs="Arial"/>
          <w:sz w:val="22"/>
        </w:rPr>
      </w:pPr>
      <w:r w:rsidRPr="001E09C6">
        <w:rPr>
          <w:rFonts w:ascii="Arial" w:hAnsi="Arial" w:cs="Arial"/>
          <w:sz w:val="22"/>
        </w:rPr>
        <w:t>Podrobně je předmět zakázky vymezen v zadávací dokumentaci k zadávacímu řízení a jejích přílohách, především ve výkazu výměr. Zhotovitel je povinen postupovat v</w:t>
      </w:r>
      <w:r>
        <w:rPr>
          <w:rFonts w:ascii="Arial" w:hAnsi="Arial" w:cs="Arial"/>
          <w:sz w:val="22"/>
        </w:rPr>
        <w:t> </w:t>
      </w:r>
      <w:r w:rsidRPr="001E09C6">
        <w:rPr>
          <w:rFonts w:ascii="Arial" w:hAnsi="Arial" w:cs="Arial"/>
          <w:sz w:val="22"/>
        </w:rPr>
        <w:t>souladu s předanou zadávací dokumentací a výše uvedenými přílohami, zejména musí respektovat veškeré technické podmínky v nich uvedené. V případě nesouladu projektové dokumentace a výkazu výměr jsou pro výpočet nabídkové ceny rozhodující výkazy výměr</w:t>
      </w:r>
      <w:r>
        <w:rPr>
          <w:rFonts w:ascii="Arial" w:hAnsi="Arial" w:cs="Arial"/>
          <w:sz w:val="22"/>
        </w:rPr>
        <w:t>.</w:t>
      </w:r>
    </w:p>
    <w:p w14:paraId="08A32FB2" w14:textId="1D5C824F" w:rsidR="004F3ED7" w:rsidRDefault="004F3ED7" w:rsidP="008C3845">
      <w:pPr>
        <w:pStyle w:val="Odstavecseseznamem"/>
        <w:numPr>
          <w:ilvl w:val="1"/>
          <w:numId w:val="16"/>
        </w:numPr>
        <w:spacing w:after="120" w:line="264" w:lineRule="auto"/>
        <w:jc w:val="both"/>
        <w:rPr>
          <w:rFonts w:ascii="Arial" w:hAnsi="Arial" w:cs="Arial"/>
          <w:sz w:val="22"/>
        </w:rPr>
      </w:pPr>
      <w:r w:rsidRPr="004F3ED7">
        <w:rPr>
          <w:rFonts w:ascii="Arial" w:hAnsi="Arial" w:cs="Arial"/>
          <w:sz w:val="22"/>
        </w:rPr>
        <w:t xml:space="preserve">Objednatel má právo požadovat v rámci realizace předmětu smlouvy provedení dalších souvisejících prací (tzv vícepráce) nebo naopak neprovedení některých naceněných prací (tzv omezení předmětu díla). Zhotovitel se zavazuje toto právo akceptovat a </w:t>
      </w:r>
      <w:r w:rsidRPr="004F3ED7">
        <w:rPr>
          <w:rFonts w:ascii="Arial" w:hAnsi="Arial" w:cs="Arial"/>
          <w:sz w:val="22"/>
        </w:rPr>
        <w:lastRenderedPageBreak/>
        <w:t>požadované vícepráce či méně práce zrealizovat</w:t>
      </w:r>
      <w:r w:rsidR="001E09C6">
        <w:rPr>
          <w:rFonts w:ascii="Arial" w:hAnsi="Arial" w:cs="Arial"/>
          <w:sz w:val="22"/>
        </w:rPr>
        <w:t>.</w:t>
      </w:r>
    </w:p>
    <w:p w14:paraId="528BCA4D" w14:textId="34FDD362" w:rsidR="00D44CD6" w:rsidRDefault="004F3ED7" w:rsidP="008C3845">
      <w:pPr>
        <w:pStyle w:val="Odstavecseseznamem"/>
        <w:numPr>
          <w:ilvl w:val="1"/>
          <w:numId w:val="16"/>
        </w:numPr>
        <w:spacing w:after="120" w:line="264" w:lineRule="auto"/>
        <w:jc w:val="both"/>
        <w:rPr>
          <w:rFonts w:ascii="Arial" w:hAnsi="Arial" w:cs="Arial"/>
          <w:sz w:val="22"/>
        </w:rPr>
      </w:pPr>
      <w:r>
        <w:rPr>
          <w:rFonts w:ascii="Arial" w:hAnsi="Arial" w:cs="Arial"/>
          <w:sz w:val="22"/>
        </w:rPr>
        <w:t xml:space="preserve">V </w:t>
      </w:r>
      <w:r w:rsidRPr="004F3ED7">
        <w:rPr>
          <w:rFonts w:ascii="Arial" w:hAnsi="Arial" w:cs="Arial"/>
          <w:sz w:val="22"/>
        </w:rPr>
        <w:t>případě, kdy dojde k omezení předmětu díla oproti původnímu výkazu výměr, odečte se cena neprovedených prací vyčíslená v nabídkovém rozpočtu od celkové ceny</w:t>
      </w:r>
      <w:r>
        <w:rPr>
          <w:rFonts w:ascii="Arial" w:hAnsi="Arial" w:cs="Arial"/>
          <w:sz w:val="22"/>
        </w:rPr>
        <w:t xml:space="preserve"> díla</w:t>
      </w:r>
      <w:r w:rsidR="000B4A08">
        <w:rPr>
          <w:rFonts w:ascii="Arial" w:hAnsi="Arial" w:cs="Arial"/>
          <w:sz w:val="22"/>
        </w:rPr>
        <w:t>.</w:t>
      </w:r>
      <w:bookmarkEnd w:id="1"/>
    </w:p>
    <w:p w14:paraId="31F60420" w14:textId="0CFD4E5C" w:rsidR="004F3ED7" w:rsidRPr="008C3845" w:rsidRDefault="004F3ED7" w:rsidP="008C3845">
      <w:pPr>
        <w:pStyle w:val="Odstavecseseznamem"/>
        <w:numPr>
          <w:ilvl w:val="1"/>
          <w:numId w:val="16"/>
        </w:numPr>
        <w:spacing w:after="120" w:line="264" w:lineRule="auto"/>
        <w:jc w:val="both"/>
        <w:rPr>
          <w:rFonts w:ascii="Arial" w:hAnsi="Arial" w:cs="Arial"/>
          <w:sz w:val="22"/>
        </w:rPr>
      </w:pPr>
      <w:r>
        <w:rPr>
          <w:rFonts w:ascii="Arial" w:hAnsi="Arial" w:cs="Arial"/>
          <w:sz w:val="22"/>
        </w:rPr>
        <w:t xml:space="preserve">Cena víceprací </w:t>
      </w:r>
      <w:r w:rsidRPr="004C36BC">
        <w:rPr>
          <w:rFonts w:ascii="Arial" w:hAnsi="Arial" w:cs="Arial"/>
          <w:sz w:val="22"/>
        </w:rPr>
        <w:t xml:space="preserve">bude stanovena použitím jednotkových cen z cenové nabídky zhotovitele, která je přílohou této smlouvy. </w:t>
      </w:r>
      <w:r w:rsidRPr="000B4A08">
        <w:rPr>
          <w:rFonts w:ascii="Arial" w:hAnsi="Arial" w:cs="Arial"/>
          <w:sz w:val="22"/>
        </w:rPr>
        <w:t xml:space="preserve">Nebude-li takové ocenění možné, bude </w:t>
      </w:r>
      <w:r w:rsidRPr="008C3845">
        <w:rPr>
          <w:rFonts w:ascii="Arial" w:hAnsi="Arial" w:cs="Arial"/>
          <w:sz w:val="22"/>
        </w:rPr>
        <w:t>postupováno podle aktuálně použitého platného ceníku zhotovitele (RTS, URS,…)</w:t>
      </w:r>
      <w:r w:rsidR="00FA7523" w:rsidRPr="008C3845">
        <w:rPr>
          <w:rFonts w:ascii="Arial" w:hAnsi="Arial" w:cs="Arial"/>
          <w:sz w:val="22"/>
        </w:rPr>
        <w:t xml:space="preserve"> ve výši 90% jednotkových cen.</w:t>
      </w:r>
    </w:p>
    <w:p w14:paraId="0360A652" w14:textId="31D410D1" w:rsidR="003B00ED" w:rsidRDefault="003B00ED" w:rsidP="008C3845">
      <w:pPr>
        <w:pStyle w:val="Odstavecseseznamem"/>
        <w:numPr>
          <w:ilvl w:val="1"/>
          <w:numId w:val="16"/>
        </w:numPr>
        <w:spacing w:after="120" w:line="264" w:lineRule="auto"/>
        <w:jc w:val="both"/>
        <w:rPr>
          <w:rFonts w:ascii="Arial" w:hAnsi="Arial" w:cs="Arial"/>
          <w:sz w:val="22"/>
        </w:rPr>
      </w:pPr>
      <w:r w:rsidRPr="003B00ED">
        <w:rPr>
          <w:rFonts w:ascii="Arial" w:hAnsi="Arial" w:cs="Arial"/>
          <w:sz w:val="22"/>
        </w:rPr>
        <w:t>Smluvní strany prohlašují, že předmět smlouvy není plněním nemožným a že smlouvu uzavírají po pečlivém zvážení všech možných důsledků.</w:t>
      </w:r>
    </w:p>
    <w:p w14:paraId="24C7A2D3" w14:textId="726675C7" w:rsidR="003B00ED" w:rsidRPr="00F743BA" w:rsidRDefault="003B00ED" w:rsidP="008C3845">
      <w:pPr>
        <w:pStyle w:val="Odstavecseseznamem"/>
        <w:numPr>
          <w:ilvl w:val="1"/>
          <w:numId w:val="16"/>
        </w:numPr>
        <w:spacing w:after="120" w:line="264" w:lineRule="auto"/>
        <w:jc w:val="both"/>
        <w:rPr>
          <w:rFonts w:ascii="Arial" w:hAnsi="Arial" w:cs="Arial"/>
          <w:sz w:val="22"/>
        </w:rPr>
      </w:pPr>
      <w:r w:rsidRPr="003B00ED">
        <w:rPr>
          <w:rFonts w:ascii="Arial" w:hAnsi="Arial" w:cs="Arial"/>
          <w:sz w:val="22"/>
        </w:rPr>
        <w:t xml:space="preserve">Objednatel se v souladu s touto smlouvou zavazuje dílo převzít a zaplatit cenu dle čl. </w:t>
      </w:r>
      <w:r w:rsidRPr="00F743BA">
        <w:rPr>
          <w:rFonts w:ascii="Arial" w:hAnsi="Arial" w:cs="Arial"/>
          <w:sz w:val="22"/>
        </w:rPr>
        <w:t>IV. odst. 4.1</w:t>
      </w:r>
      <w:r w:rsidR="00775214">
        <w:rPr>
          <w:rFonts w:ascii="Arial" w:hAnsi="Arial" w:cs="Arial"/>
          <w:sz w:val="22"/>
        </w:rPr>
        <w:t>.</w:t>
      </w:r>
      <w:r w:rsidRPr="00F743BA">
        <w:rPr>
          <w:rFonts w:ascii="Arial" w:hAnsi="Arial" w:cs="Arial"/>
          <w:sz w:val="22"/>
        </w:rPr>
        <w:t xml:space="preserve"> této části smlouvy</w:t>
      </w:r>
      <w:r w:rsidR="00671BC6">
        <w:rPr>
          <w:rFonts w:ascii="Arial" w:hAnsi="Arial" w:cs="Arial"/>
          <w:sz w:val="22"/>
        </w:rPr>
        <w:t>.</w:t>
      </w:r>
    </w:p>
    <w:p w14:paraId="57DCC570"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6F4D9EF0" w14:textId="339E3375" w:rsidR="001C7BE6" w:rsidRDefault="00671BC6" w:rsidP="008C3845">
      <w:pPr>
        <w:pStyle w:val="Odstavecseseznamem"/>
        <w:numPr>
          <w:ilvl w:val="1"/>
          <w:numId w:val="17"/>
        </w:numPr>
        <w:spacing w:after="120" w:line="264" w:lineRule="auto"/>
        <w:jc w:val="both"/>
        <w:rPr>
          <w:rFonts w:ascii="Arial" w:hAnsi="Arial" w:cs="Arial"/>
          <w:sz w:val="22"/>
        </w:rPr>
      </w:pPr>
      <w:r w:rsidRPr="00671BC6">
        <w:rPr>
          <w:rFonts w:ascii="Arial" w:hAnsi="Arial" w:cs="Arial"/>
          <w:sz w:val="22"/>
        </w:rPr>
        <w:t xml:space="preserve">Místem plnění je </w:t>
      </w:r>
      <w:r w:rsidR="00F54C20" w:rsidRPr="00F54C20">
        <w:rPr>
          <w:rFonts w:ascii="Arial" w:hAnsi="Arial" w:cs="Arial"/>
          <w:sz w:val="22"/>
        </w:rPr>
        <w:t>bytový dům Žižkova čp. 2032, 511 01 Turnov</w:t>
      </w:r>
      <w:r w:rsidR="005E6C8F" w:rsidRPr="005E6C8F">
        <w:rPr>
          <w:rFonts w:ascii="Arial" w:hAnsi="Arial" w:cs="Arial"/>
          <w:sz w:val="22"/>
        </w:rPr>
        <w:t>.</w:t>
      </w:r>
    </w:p>
    <w:p w14:paraId="649F30C3" w14:textId="77777777" w:rsidR="008C3845" w:rsidRPr="008C3845" w:rsidRDefault="008C3845" w:rsidP="008C3845">
      <w:pPr>
        <w:pStyle w:val="Odstavecseseznamem"/>
        <w:numPr>
          <w:ilvl w:val="1"/>
          <w:numId w:val="17"/>
        </w:numPr>
        <w:spacing w:after="120" w:line="264" w:lineRule="auto"/>
        <w:jc w:val="both"/>
        <w:rPr>
          <w:rFonts w:ascii="Arial" w:hAnsi="Arial" w:cs="Arial"/>
          <w:sz w:val="22"/>
          <w:u w:val="single"/>
        </w:rPr>
      </w:pPr>
      <w:r w:rsidRPr="008C3845">
        <w:rPr>
          <w:rFonts w:ascii="Arial" w:hAnsi="Arial" w:cs="Arial"/>
          <w:bCs/>
          <w:iCs/>
          <w:sz w:val="22"/>
          <w:u w:val="single"/>
        </w:rPr>
        <w:t xml:space="preserve">Doba plnění </w:t>
      </w:r>
    </w:p>
    <w:p w14:paraId="79390969" w14:textId="77777777"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Předání staveniště pro realizaci ……………. ……………….… květen 2025.</w:t>
      </w:r>
    </w:p>
    <w:p w14:paraId="1C2AEC85" w14:textId="62EA27C2"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Zahájení prací  ……………..…….nejpozději do 5 dnů od předání a převzetí staveniště.</w:t>
      </w:r>
    </w:p>
    <w:p w14:paraId="35C06908" w14:textId="73C0685A" w:rsidR="001D05EF" w:rsidRPr="001D05EF" w:rsidRDefault="001D05EF" w:rsidP="001D05EF">
      <w:pPr>
        <w:pStyle w:val="Odstavecseseznamem"/>
        <w:spacing w:after="0" w:line="264" w:lineRule="auto"/>
        <w:jc w:val="both"/>
        <w:rPr>
          <w:rFonts w:ascii="Arial" w:hAnsi="Arial" w:cs="Arial"/>
          <w:bCs/>
          <w:iCs/>
          <w:sz w:val="22"/>
        </w:rPr>
      </w:pPr>
      <w:r w:rsidRPr="001D05EF">
        <w:rPr>
          <w:rFonts w:ascii="Arial" w:hAnsi="Arial" w:cs="Arial"/>
          <w:bCs/>
          <w:iCs/>
          <w:sz w:val="22"/>
        </w:rPr>
        <w:t>Termín pro dokončení zakázky ……</w:t>
      </w:r>
      <w:r>
        <w:rPr>
          <w:rFonts w:ascii="Arial" w:hAnsi="Arial" w:cs="Arial"/>
          <w:bCs/>
          <w:iCs/>
          <w:sz w:val="22"/>
        </w:rPr>
        <w:t>….</w:t>
      </w:r>
      <w:r w:rsidRPr="001D05EF">
        <w:rPr>
          <w:rFonts w:ascii="Arial" w:hAnsi="Arial" w:cs="Arial"/>
          <w:bCs/>
          <w:iCs/>
          <w:sz w:val="22"/>
        </w:rPr>
        <w:t>…..… 180 dní od předání a převzetí staveniště.</w:t>
      </w:r>
    </w:p>
    <w:p w14:paraId="67B14D14" w14:textId="77777777" w:rsidR="001D05EF" w:rsidRDefault="001D05EF" w:rsidP="001D05EF">
      <w:pPr>
        <w:pStyle w:val="Odstavecseseznamem"/>
        <w:spacing w:after="0" w:line="264" w:lineRule="auto"/>
        <w:jc w:val="both"/>
        <w:rPr>
          <w:rFonts w:ascii="Arial" w:hAnsi="Arial" w:cs="Arial"/>
          <w:bCs/>
          <w:iCs/>
          <w:sz w:val="22"/>
          <w:u w:val="single"/>
        </w:rPr>
      </w:pPr>
    </w:p>
    <w:p w14:paraId="6FFB3445" w14:textId="77777777" w:rsidR="00725706" w:rsidRPr="00725706" w:rsidRDefault="00725706" w:rsidP="00725706">
      <w:pPr>
        <w:spacing w:after="120"/>
        <w:ind w:left="709"/>
        <w:rPr>
          <w:rFonts w:ascii="Arial" w:eastAsia="Lucida Sans Unicode" w:hAnsi="Arial" w:cs="Arial"/>
          <w:bCs/>
          <w:iCs/>
          <w:sz w:val="22"/>
          <w:szCs w:val="22"/>
          <w:u w:val="single"/>
          <w:lang w:eastAsia="ar-SA"/>
        </w:rPr>
      </w:pPr>
      <w:r w:rsidRPr="00725706">
        <w:rPr>
          <w:rFonts w:ascii="Arial" w:eastAsia="Lucida Sans Unicode" w:hAnsi="Arial" w:cs="Arial"/>
          <w:bCs/>
          <w:iCs/>
          <w:sz w:val="22"/>
          <w:szCs w:val="22"/>
          <w:u w:val="single"/>
          <w:lang w:eastAsia="ar-SA"/>
        </w:rPr>
        <w:t>Omezení režimu doby plnění:</w:t>
      </w:r>
    </w:p>
    <w:p w14:paraId="5A2A3908" w14:textId="1311362D" w:rsidR="00572837" w:rsidRPr="00725706" w:rsidRDefault="00725706" w:rsidP="00725706">
      <w:pPr>
        <w:ind w:left="709"/>
        <w:rPr>
          <w:rFonts w:ascii="Arial" w:hAnsi="Arial" w:cs="Arial"/>
          <w:bCs/>
          <w:iCs/>
          <w:sz w:val="22"/>
          <w:szCs w:val="22"/>
        </w:rPr>
      </w:pPr>
      <w:r w:rsidRPr="00725706">
        <w:rPr>
          <w:rFonts w:ascii="Arial" w:eastAsia="Lucida Sans Unicode" w:hAnsi="Arial" w:cs="Arial"/>
          <w:bCs/>
          <w:iCs/>
          <w:sz w:val="22"/>
          <w:szCs w:val="22"/>
          <w:lang w:eastAsia="ar-SA"/>
        </w:rPr>
        <w:t>V bytovém domě bydlí nájemníci, čemuž bude nezbytné přizpůsobit režim prací. Stavební práce mohou probíhat od 7h do 18 hodin v pracovní dny, od 8h do 16 hodin o sobotách.</w:t>
      </w:r>
    </w:p>
    <w:p w14:paraId="3EC398C9"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50F7CC15" w14:textId="576060DD" w:rsidR="00C87536" w:rsidRPr="00775214" w:rsidRDefault="00E4158D" w:rsidP="008C3845">
      <w:pPr>
        <w:pStyle w:val="Zkladntext"/>
        <w:numPr>
          <w:ilvl w:val="1"/>
          <w:numId w:val="4"/>
        </w:numPr>
        <w:spacing w:after="120" w:line="264" w:lineRule="auto"/>
        <w:rPr>
          <w:rFonts w:ascii="Arial" w:hAnsi="Arial" w:cs="Arial"/>
          <w:b w:val="0"/>
          <w:sz w:val="22"/>
          <w:szCs w:val="22"/>
        </w:rPr>
      </w:pPr>
      <w:r w:rsidRPr="009D14EE">
        <w:rPr>
          <w:rFonts w:ascii="Arial" w:hAnsi="Arial" w:cs="Arial"/>
          <w:b w:val="0"/>
          <w:sz w:val="22"/>
          <w:szCs w:val="22"/>
        </w:rPr>
        <w:t xml:space="preserve">Celková cena díla byla stanovena na základě nabídky zhotovitele </w:t>
      </w:r>
      <w:r w:rsidRPr="009D14EE">
        <w:rPr>
          <w:rFonts w:ascii="Arial" w:hAnsi="Arial" w:cs="Arial"/>
          <w:b w:val="0"/>
          <w:sz w:val="22"/>
          <w:szCs w:val="22"/>
          <w:highlight w:val="yellow"/>
        </w:rPr>
        <w:t xml:space="preserve">ze dne </w:t>
      </w:r>
      <w:r w:rsidR="00DB3354" w:rsidRPr="009D14EE">
        <w:rPr>
          <w:rFonts w:ascii="Arial" w:hAnsi="Arial" w:cs="Arial"/>
          <w:b w:val="0"/>
          <w:sz w:val="22"/>
          <w:szCs w:val="22"/>
          <w:highlight w:val="yellow"/>
        </w:rPr>
        <w:t>…</w:t>
      </w:r>
      <w:r w:rsidRPr="009D14EE">
        <w:rPr>
          <w:rFonts w:ascii="Arial" w:hAnsi="Arial" w:cs="Arial"/>
          <w:b w:val="0"/>
          <w:sz w:val="22"/>
          <w:szCs w:val="22"/>
          <w:highlight w:val="yellow"/>
        </w:rPr>
        <w:t>…</w:t>
      </w:r>
      <w:r w:rsidRPr="009D14EE">
        <w:rPr>
          <w:rFonts w:ascii="Arial" w:hAnsi="Arial" w:cs="Arial"/>
          <w:b w:val="0"/>
          <w:sz w:val="22"/>
          <w:szCs w:val="22"/>
        </w:rPr>
        <w:t xml:space="preserve"> </w:t>
      </w:r>
      <w:r w:rsidR="00C34C2D" w:rsidRPr="009D14EE">
        <w:rPr>
          <w:rFonts w:ascii="Arial" w:hAnsi="Arial" w:cs="Arial"/>
          <w:b w:val="0"/>
          <w:sz w:val="22"/>
          <w:szCs w:val="22"/>
        </w:rPr>
        <w:t xml:space="preserve">  </w:t>
      </w:r>
      <w:r w:rsidRPr="009D14EE">
        <w:rPr>
          <w:rFonts w:ascii="Arial" w:hAnsi="Arial" w:cs="Arial"/>
          <w:b w:val="0"/>
          <w:sz w:val="22"/>
          <w:szCs w:val="22"/>
        </w:rPr>
        <w:t xml:space="preserve"> podané v rámci veřejné zakázky ve výši: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C87536" w:rsidRPr="00C50C7E" w14:paraId="6D62E36B" w14:textId="77777777" w:rsidTr="00F433ED">
        <w:trPr>
          <w:trHeight w:hRule="exact" w:val="340"/>
        </w:trPr>
        <w:tc>
          <w:tcPr>
            <w:tcW w:w="3090" w:type="dxa"/>
            <w:shd w:val="clear" w:color="auto" w:fill="auto"/>
            <w:vAlign w:val="center"/>
          </w:tcPr>
          <w:p w14:paraId="46D67273" w14:textId="77777777"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shd w:val="clear" w:color="auto" w:fill="auto"/>
            <w:vAlign w:val="center"/>
          </w:tcPr>
          <w:p w14:paraId="2BF19160"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C87536" w:rsidRPr="00C50C7E" w14:paraId="608332E2" w14:textId="77777777" w:rsidTr="00F433ED">
        <w:trPr>
          <w:trHeight w:hRule="exact" w:val="340"/>
        </w:trPr>
        <w:tc>
          <w:tcPr>
            <w:tcW w:w="3090" w:type="dxa"/>
            <w:shd w:val="clear" w:color="auto" w:fill="auto"/>
            <w:vAlign w:val="center"/>
          </w:tcPr>
          <w:p w14:paraId="05BB6E05" w14:textId="54C7D6ED"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 xml:space="preserve">Výše </w:t>
            </w:r>
            <w:r w:rsidR="00985474">
              <w:rPr>
                <w:rFonts w:ascii="Arial" w:hAnsi="Arial" w:cs="Arial"/>
                <w:b/>
                <w:sz w:val="22"/>
                <w:szCs w:val="22"/>
              </w:rPr>
              <w:t>12</w:t>
            </w:r>
            <w:r w:rsidR="00047DDD">
              <w:rPr>
                <w:rFonts w:ascii="Arial" w:hAnsi="Arial" w:cs="Arial"/>
                <w:b/>
                <w:sz w:val="22"/>
                <w:szCs w:val="22"/>
              </w:rPr>
              <w:t xml:space="preserve"> </w:t>
            </w:r>
            <w:r w:rsidR="00FD474F">
              <w:rPr>
                <w:rFonts w:ascii="Arial" w:hAnsi="Arial" w:cs="Arial"/>
                <w:b/>
                <w:sz w:val="22"/>
                <w:szCs w:val="22"/>
              </w:rPr>
              <w:t xml:space="preserve">% </w:t>
            </w:r>
            <w:r w:rsidRPr="00BD3E68">
              <w:rPr>
                <w:rFonts w:ascii="Arial" w:hAnsi="Arial" w:cs="Arial"/>
                <w:b/>
                <w:sz w:val="22"/>
                <w:szCs w:val="22"/>
              </w:rPr>
              <w:t>DPH</w:t>
            </w:r>
          </w:p>
        </w:tc>
        <w:tc>
          <w:tcPr>
            <w:tcW w:w="2864" w:type="dxa"/>
            <w:shd w:val="clear" w:color="auto" w:fill="auto"/>
            <w:vAlign w:val="center"/>
          </w:tcPr>
          <w:p w14:paraId="027869E5"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C87536" w:rsidRPr="00C50C7E" w14:paraId="2658A52E" w14:textId="77777777" w:rsidTr="00F433ED">
        <w:trPr>
          <w:trHeight w:hRule="exact" w:val="340"/>
        </w:trPr>
        <w:tc>
          <w:tcPr>
            <w:tcW w:w="3090" w:type="dxa"/>
            <w:shd w:val="clear" w:color="auto" w:fill="auto"/>
            <w:vAlign w:val="center"/>
          </w:tcPr>
          <w:p w14:paraId="2443E6E4" w14:textId="77777777" w:rsidR="00C87536" w:rsidRPr="00BD3E68" w:rsidRDefault="00C87536" w:rsidP="00F433ED">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shd w:val="clear" w:color="auto" w:fill="auto"/>
            <w:vAlign w:val="center"/>
          </w:tcPr>
          <w:p w14:paraId="5BFD7AB0" w14:textId="77777777" w:rsidR="00C87536" w:rsidRPr="00BD3E68" w:rsidRDefault="00C87536" w:rsidP="00F433ED">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2E6B5F47"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683303DA" w14:textId="304A30FB" w:rsidR="00DF0D85" w:rsidRPr="009D14EE" w:rsidRDefault="00E4158D" w:rsidP="008C3845">
      <w:pPr>
        <w:pStyle w:val="Zkladntext"/>
        <w:numPr>
          <w:ilvl w:val="1"/>
          <w:numId w:val="4"/>
        </w:numPr>
        <w:spacing w:after="120" w:line="264" w:lineRule="auto"/>
        <w:rPr>
          <w:rFonts w:ascii="Arial" w:hAnsi="Arial" w:cs="Arial"/>
          <w:b w:val="0"/>
          <w:bCs w:val="0"/>
          <w:iCs/>
          <w:sz w:val="22"/>
          <w:szCs w:val="22"/>
        </w:rPr>
      </w:pPr>
      <w:r w:rsidRPr="009D14EE">
        <w:rPr>
          <w:rFonts w:ascii="Arial" w:hAnsi="Arial" w:cs="Arial"/>
          <w:b w:val="0"/>
          <w:bCs w:val="0"/>
          <w:iCs/>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9D14EE">
        <w:rPr>
          <w:rFonts w:ascii="Arial" w:hAnsi="Arial" w:cs="Arial"/>
          <w:b w:val="0"/>
          <w:bCs w:val="0"/>
          <w:iCs/>
          <w:sz w:val="22"/>
          <w:szCs w:val="22"/>
        </w:rPr>
        <w:t>klady na</w:t>
      </w:r>
      <w:r w:rsidR="000446C6" w:rsidRPr="009D14EE">
        <w:rPr>
          <w:rFonts w:ascii="Arial" w:hAnsi="Arial" w:cs="Arial"/>
          <w:b w:val="0"/>
          <w:bCs w:val="0"/>
          <w:iCs/>
          <w:sz w:val="22"/>
          <w:szCs w:val="22"/>
        </w:rPr>
        <w:t> </w:t>
      </w:r>
      <w:r w:rsidR="001F002C" w:rsidRPr="009D14EE">
        <w:rPr>
          <w:rFonts w:ascii="Arial" w:hAnsi="Arial" w:cs="Arial"/>
          <w:b w:val="0"/>
          <w:bCs w:val="0"/>
          <w:iCs/>
          <w:sz w:val="22"/>
          <w:szCs w:val="22"/>
        </w:rPr>
        <w:t>bezpečnostní opatření</w:t>
      </w:r>
      <w:r w:rsidRPr="009D14EE">
        <w:rPr>
          <w:rFonts w:ascii="Arial" w:hAnsi="Arial" w:cs="Arial"/>
          <w:b w:val="0"/>
          <w:bCs w:val="0"/>
          <w:iCs/>
          <w:sz w:val="22"/>
          <w:szCs w:val="22"/>
        </w:rPr>
        <w:t>, vodné, stočné, odvoz a likvidaci odpadů, skládkovné, náklady na používání strojů a služeb až do předání a převzetí dokončeného díla, náklady na zhotovování, výrobu, obstarání, přepravu věcí, zařízení, materiálů, dodávek, náklady na p</w:t>
      </w:r>
      <w:r w:rsidR="001F002C" w:rsidRPr="009D14EE">
        <w:rPr>
          <w:rFonts w:ascii="Arial" w:hAnsi="Arial" w:cs="Arial"/>
          <w:b w:val="0"/>
          <w:bCs w:val="0"/>
          <w:iCs/>
          <w:sz w:val="22"/>
          <w:szCs w:val="22"/>
        </w:rPr>
        <w:t>ojištění odpovědnosti za škody</w:t>
      </w:r>
      <w:r w:rsidRPr="009D14EE">
        <w:rPr>
          <w:rFonts w:ascii="Arial" w:hAnsi="Arial" w:cs="Arial"/>
          <w:b w:val="0"/>
          <w:bCs w:val="0"/>
          <w:iCs/>
          <w:sz w:val="22"/>
          <w:szCs w:val="22"/>
        </w:rPr>
        <w:t>, daně, cla, poplatky, náklady na</w:t>
      </w:r>
      <w:r w:rsidR="000446C6" w:rsidRPr="009D14EE">
        <w:rPr>
          <w:rFonts w:ascii="Arial" w:hAnsi="Arial" w:cs="Arial"/>
          <w:b w:val="0"/>
          <w:bCs w:val="0"/>
          <w:iCs/>
          <w:sz w:val="22"/>
          <w:szCs w:val="22"/>
        </w:rPr>
        <w:t> </w:t>
      </w:r>
      <w:r w:rsidRPr="009D14EE">
        <w:rPr>
          <w:rFonts w:ascii="Arial" w:hAnsi="Arial" w:cs="Arial"/>
          <w:b w:val="0"/>
          <w:bCs w:val="0"/>
          <w:iCs/>
          <w:sz w:val="22"/>
          <w:szCs w:val="22"/>
        </w:rPr>
        <w:t>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0827B2F7" w14:textId="77777777" w:rsidR="00E4158D" w:rsidRPr="009D14EE" w:rsidRDefault="00E4158D" w:rsidP="008C3845">
      <w:pPr>
        <w:pStyle w:val="Zkladntext"/>
        <w:numPr>
          <w:ilvl w:val="1"/>
          <w:numId w:val="4"/>
        </w:numPr>
        <w:spacing w:after="120" w:line="264" w:lineRule="auto"/>
        <w:rPr>
          <w:rFonts w:ascii="Arial" w:hAnsi="Arial" w:cs="Arial"/>
          <w:b w:val="0"/>
          <w:bCs w:val="0"/>
          <w:iCs/>
          <w:sz w:val="22"/>
          <w:szCs w:val="22"/>
        </w:rPr>
      </w:pPr>
      <w:r w:rsidRPr="009D14EE">
        <w:rPr>
          <w:rFonts w:ascii="Arial" w:hAnsi="Arial" w:cs="Arial"/>
          <w:b w:val="0"/>
          <w:bCs w:val="0"/>
          <w:iCs/>
          <w:sz w:val="22"/>
          <w:szCs w:val="22"/>
        </w:rPr>
        <w:t>Podmínky pro překročení a snížení sjednané ceny:</w:t>
      </w:r>
    </w:p>
    <w:p w14:paraId="76096F5D" w14:textId="77777777" w:rsidR="00E4158D" w:rsidRPr="004C36BC" w:rsidRDefault="00E4158D" w:rsidP="008C3845">
      <w:pPr>
        <w:pStyle w:val="Zkladntext"/>
        <w:numPr>
          <w:ilvl w:val="0"/>
          <w:numId w:val="18"/>
        </w:numPr>
        <w:spacing w:after="120" w:line="264" w:lineRule="auto"/>
        <w:ind w:left="851" w:hanging="284"/>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302477B" w14:textId="6A0A74B6" w:rsidR="00DF0D85" w:rsidRPr="004C36BC" w:rsidRDefault="00E4158D" w:rsidP="008C3845">
      <w:pPr>
        <w:pStyle w:val="Zkladntext"/>
        <w:numPr>
          <w:ilvl w:val="0"/>
          <w:numId w:val="18"/>
        </w:numPr>
        <w:spacing w:after="120" w:line="264" w:lineRule="auto"/>
        <w:ind w:left="851" w:hanging="284"/>
        <w:rPr>
          <w:rFonts w:ascii="Arial" w:hAnsi="Arial" w:cs="Arial"/>
          <w:b w:val="0"/>
          <w:sz w:val="22"/>
          <w:szCs w:val="22"/>
        </w:rPr>
      </w:pPr>
      <w:r w:rsidRPr="004C36BC">
        <w:rPr>
          <w:rFonts w:ascii="Arial" w:hAnsi="Arial" w:cs="Arial"/>
          <w:b w:val="0"/>
          <w:bCs w:val="0"/>
          <w:sz w:val="22"/>
          <w:szCs w:val="22"/>
        </w:rPr>
        <w:lastRenderedPageBreak/>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w:t>
      </w:r>
      <w:r w:rsidR="00985474">
        <w:rPr>
          <w:rFonts w:ascii="Arial" w:hAnsi="Arial" w:cs="Arial"/>
          <w:b w:val="0"/>
          <w:bCs w:val="0"/>
          <w:sz w:val="22"/>
          <w:szCs w:val="22"/>
        </w:rPr>
        <w:t> </w:t>
      </w:r>
      <w:r w:rsidRPr="004C36BC">
        <w:rPr>
          <w:rFonts w:ascii="Arial" w:hAnsi="Arial" w:cs="Arial"/>
          <w:b w:val="0"/>
          <w:bCs w:val="0"/>
          <w:sz w:val="22"/>
          <w:szCs w:val="22"/>
        </w:rPr>
        <w:t xml:space="preserve">které nebyly </w:t>
      </w:r>
      <w:r w:rsidR="00E36950">
        <w:rPr>
          <w:rFonts w:ascii="Arial" w:hAnsi="Arial" w:cs="Arial"/>
          <w:b w:val="0"/>
          <w:bCs w:val="0"/>
          <w:sz w:val="22"/>
          <w:szCs w:val="22"/>
          <w:lang w:val="cs-CZ"/>
        </w:rPr>
        <w:t>ještě z</w:t>
      </w:r>
      <w:r w:rsidRPr="004C36BC">
        <w:rPr>
          <w:rFonts w:ascii="Arial" w:hAnsi="Arial" w:cs="Arial"/>
          <w:b w:val="0"/>
          <w:bCs w:val="0"/>
          <w:sz w:val="22"/>
          <w:szCs w:val="22"/>
        </w:rPr>
        <w:t>realizovány.</w:t>
      </w:r>
    </w:p>
    <w:p w14:paraId="697D2DE5" w14:textId="77777777" w:rsidR="00DF0D85" w:rsidRPr="008F195A" w:rsidRDefault="004A2B9F" w:rsidP="008C3845">
      <w:pPr>
        <w:pStyle w:val="Zkladntext"/>
        <w:numPr>
          <w:ilvl w:val="0"/>
          <w:numId w:val="18"/>
        </w:numPr>
        <w:spacing w:after="120" w:line="264" w:lineRule="auto"/>
        <w:ind w:left="851" w:hanging="284"/>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4C36BC">
        <w:rPr>
          <w:rFonts w:ascii="Arial" w:hAnsi="Arial" w:cs="Arial"/>
          <w:b w:val="0"/>
          <w:bCs w:val="0"/>
          <w:sz w:val="22"/>
          <w:szCs w:val="22"/>
          <w:lang w:val="cs-CZ"/>
        </w:rPr>
        <w:t xml:space="preserve"> </w:t>
      </w:r>
    </w:p>
    <w:p w14:paraId="02569FD5" w14:textId="08D60EB8" w:rsidR="00DF0D85" w:rsidRPr="008F195A" w:rsidRDefault="00E4158D" w:rsidP="008C3845">
      <w:pPr>
        <w:pStyle w:val="Zkladntext"/>
        <w:numPr>
          <w:ilvl w:val="1"/>
          <w:numId w:val="4"/>
        </w:numPr>
        <w:spacing w:after="120" w:line="264" w:lineRule="auto"/>
        <w:rPr>
          <w:rFonts w:ascii="Arial" w:hAnsi="Arial" w:cs="Arial"/>
          <w:b w:val="0"/>
          <w:sz w:val="22"/>
          <w:szCs w:val="22"/>
          <w:lang w:val="cs-CZ"/>
        </w:rPr>
      </w:pPr>
      <w:r w:rsidRPr="004C36BC">
        <w:rPr>
          <w:rFonts w:ascii="Arial" w:hAnsi="Arial" w:cs="Arial"/>
          <w:b w:val="0"/>
          <w:bCs w:val="0"/>
          <w:iCs/>
          <w:sz w:val="22"/>
          <w:szCs w:val="22"/>
        </w:rPr>
        <w:t>Platba bude provedena na základě</w:t>
      </w:r>
      <w:r w:rsidRPr="004C36BC">
        <w:rPr>
          <w:rFonts w:ascii="Arial" w:hAnsi="Arial" w:cs="Arial"/>
          <w:iCs/>
          <w:sz w:val="22"/>
          <w:szCs w:val="22"/>
        </w:rPr>
        <w:t xml:space="preserve"> </w:t>
      </w:r>
      <w:r w:rsidRPr="004C36BC">
        <w:rPr>
          <w:rFonts w:ascii="Arial" w:hAnsi="Arial" w:cs="Arial"/>
          <w:iCs/>
          <w:sz w:val="22"/>
          <w:szCs w:val="22"/>
          <w:lang w:val="cs-CZ"/>
        </w:rPr>
        <w:t xml:space="preserve">měsíční fakturace </w:t>
      </w:r>
      <w:r w:rsidRPr="004C36BC">
        <w:rPr>
          <w:rFonts w:ascii="Arial" w:hAnsi="Arial" w:cs="Arial"/>
          <w:b w:val="0"/>
          <w:bCs w:val="0"/>
          <w:iCs/>
          <w:sz w:val="22"/>
          <w:szCs w:val="22"/>
          <w:lang w:val="cs-CZ"/>
        </w:rPr>
        <w:t>vždy se</w:t>
      </w:r>
      <w:r w:rsidRPr="004C36BC">
        <w:rPr>
          <w:rFonts w:ascii="Arial" w:hAnsi="Arial" w:cs="Arial"/>
          <w:b w:val="0"/>
          <w:bCs w:val="0"/>
          <w:iCs/>
          <w:sz w:val="22"/>
          <w:szCs w:val="22"/>
        </w:rPr>
        <w:t xml:space="preserve"> soupis</w:t>
      </w:r>
      <w:r w:rsidRPr="004C36BC">
        <w:rPr>
          <w:rFonts w:ascii="Arial" w:hAnsi="Arial" w:cs="Arial"/>
          <w:b w:val="0"/>
          <w:bCs w:val="0"/>
          <w:iCs/>
          <w:sz w:val="22"/>
          <w:szCs w:val="22"/>
          <w:lang w:val="cs-CZ"/>
        </w:rPr>
        <w:t>em</w:t>
      </w:r>
      <w:r w:rsidRPr="004C36BC">
        <w:rPr>
          <w:rFonts w:ascii="Arial" w:hAnsi="Arial" w:cs="Arial"/>
          <w:b w:val="0"/>
          <w:bCs w:val="0"/>
          <w:iCs/>
          <w:sz w:val="22"/>
          <w:szCs w:val="22"/>
        </w:rPr>
        <w:t xml:space="preserve"> skutečně provedených prací odsouhlasen</w:t>
      </w:r>
      <w:r w:rsidRPr="004C36BC">
        <w:rPr>
          <w:rFonts w:ascii="Arial" w:hAnsi="Arial" w:cs="Arial"/>
          <w:b w:val="0"/>
          <w:bCs w:val="0"/>
          <w:iCs/>
          <w:sz w:val="22"/>
          <w:szCs w:val="22"/>
          <w:lang w:val="cs-CZ"/>
        </w:rPr>
        <w:t>ých</w:t>
      </w:r>
      <w:r w:rsidRPr="004C36BC">
        <w:rPr>
          <w:rFonts w:ascii="Arial" w:hAnsi="Arial" w:cs="Arial"/>
          <w:b w:val="0"/>
          <w:bCs w:val="0"/>
          <w:iCs/>
          <w:sz w:val="22"/>
          <w:szCs w:val="22"/>
        </w:rPr>
        <w:t xml:space="preserve"> pověřenou osobou objednatele</w:t>
      </w:r>
      <w:r w:rsidR="004724B0" w:rsidRPr="004C36BC">
        <w:rPr>
          <w:rFonts w:ascii="Arial" w:hAnsi="Arial" w:cs="Arial"/>
          <w:b w:val="0"/>
          <w:color w:val="FF0000"/>
          <w:sz w:val="22"/>
          <w:szCs w:val="22"/>
          <w:lang w:val="cs-CZ"/>
        </w:rPr>
        <w:t xml:space="preserve">, </w:t>
      </w:r>
      <w:r w:rsidR="004724B0" w:rsidRPr="004C36BC">
        <w:rPr>
          <w:rFonts w:ascii="Arial" w:hAnsi="Arial" w:cs="Arial"/>
          <w:b w:val="0"/>
          <w:sz w:val="22"/>
          <w:szCs w:val="22"/>
          <w:lang w:val="cs-CZ"/>
        </w:rPr>
        <w:t>přičemž dle dohody stran</w:t>
      </w:r>
      <w:r w:rsidR="000D3A87" w:rsidRPr="004C36BC">
        <w:rPr>
          <w:rFonts w:ascii="Arial" w:hAnsi="Arial" w:cs="Arial"/>
          <w:b w:val="0"/>
          <w:sz w:val="22"/>
          <w:szCs w:val="22"/>
          <w:lang w:val="cs-CZ"/>
        </w:rPr>
        <w:t xml:space="preserve"> uhradí objednatel zhotoviteli</w:t>
      </w:r>
      <w:r w:rsidR="004724B0" w:rsidRPr="004C36BC">
        <w:rPr>
          <w:rFonts w:ascii="Arial" w:hAnsi="Arial" w:cs="Arial"/>
          <w:b w:val="0"/>
          <w:sz w:val="22"/>
          <w:szCs w:val="22"/>
          <w:lang w:val="cs-CZ"/>
        </w:rPr>
        <w:t xml:space="preserve"> částku ve výši 90 % z </w:t>
      </w:r>
      <w:r w:rsidR="00E55D1C" w:rsidRPr="004C36BC">
        <w:rPr>
          <w:rFonts w:ascii="Arial" w:hAnsi="Arial" w:cs="Arial"/>
          <w:b w:val="0"/>
          <w:sz w:val="22"/>
          <w:szCs w:val="22"/>
          <w:lang w:val="cs-CZ"/>
        </w:rPr>
        <w:t>každé</w:t>
      </w:r>
      <w:r w:rsidR="004724B0" w:rsidRPr="004C36BC">
        <w:rPr>
          <w:rFonts w:ascii="Arial" w:hAnsi="Arial" w:cs="Arial"/>
          <w:b w:val="0"/>
          <w:sz w:val="22"/>
          <w:szCs w:val="22"/>
          <w:lang w:val="cs-CZ"/>
        </w:rPr>
        <w:t xml:space="preserve"> řádně vystavené faktury s tím, že zbývající částku ve výši 10 % z každé řádně vystavené faktury strany sjednávají jako </w:t>
      </w:r>
      <w:r w:rsidR="004724B0" w:rsidRPr="0027460E">
        <w:rPr>
          <w:rFonts w:ascii="Arial" w:hAnsi="Arial" w:cs="Arial"/>
          <w:sz w:val="22"/>
          <w:szCs w:val="22"/>
          <w:lang w:val="cs-CZ"/>
        </w:rPr>
        <w:t xml:space="preserve">pozastávku se lhůtou splatnosti do </w:t>
      </w:r>
      <w:r w:rsidR="00E55D1C" w:rsidRPr="0027460E">
        <w:rPr>
          <w:rFonts w:ascii="Arial" w:hAnsi="Arial" w:cs="Arial"/>
          <w:sz w:val="22"/>
          <w:szCs w:val="22"/>
          <w:lang w:val="cs-CZ"/>
        </w:rPr>
        <w:t>čtrnácti</w:t>
      </w:r>
      <w:r w:rsidR="00E55D1C" w:rsidRPr="004C36BC">
        <w:rPr>
          <w:rFonts w:ascii="Arial" w:hAnsi="Arial" w:cs="Arial"/>
          <w:b w:val="0"/>
          <w:sz w:val="22"/>
          <w:szCs w:val="22"/>
          <w:lang w:val="cs-CZ"/>
        </w:rPr>
        <w:t xml:space="preserve"> </w:t>
      </w:r>
      <w:r w:rsidR="004724B0" w:rsidRPr="004C36BC">
        <w:rPr>
          <w:rFonts w:ascii="Arial" w:hAnsi="Arial" w:cs="Arial"/>
          <w:b w:val="0"/>
          <w:sz w:val="22"/>
          <w:szCs w:val="22"/>
          <w:lang w:val="cs-CZ"/>
        </w:rPr>
        <w:t>(</w:t>
      </w:r>
      <w:r w:rsidR="00E55D1C" w:rsidRPr="004C36BC">
        <w:rPr>
          <w:rFonts w:ascii="Arial" w:hAnsi="Arial" w:cs="Arial"/>
          <w:b w:val="0"/>
          <w:sz w:val="22"/>
          <w:szCs w:val="22"/>
          <w:lang w:val="cs-CZ"/>
        </w:rPr>
        <w:t>14</w:t>
      </w:r>
      <w:r w:rsidR="004724B0" w:rsidRPr="004C36BC">
        <w:rPr>
          <w:rFonts w:ascii="Arial" w:hAnsi="Arial" w:cs="Arial"/>
          <w:b w:val="0"/>
          <w:sz w:val="22"/>
          <w:szCs w:val="22"/>
          <w:lang w:val="cs-CZ"/>
        </w:rPr>
        <w:t xml:space="preserve">) dnů ode dne konečného převzetí </w:t>
      </w:r>
      <w:r w:rsidR="0055171A" w:rsidRPr="004C36BC">
        <w:rPr>
          <w:rFonts w:ascii="Arial" w:hAnsi="Arial" w:cs="Arial"/>
          <w:b w:val="0"/>
          <w:sz w:val="22"/>
          <w:szCs w:val="22"/>
          <w:lang w:val="cs-CZ"/>
        </w:rPr>
        <w:t>d</w:t>
      </w:r>
      <w:r w:rsidR="004724B0" w:rsidRPr="004C36BC">
        <w:rPr>
          <w:rFonts w:ascii="Arial" w:hAnsi="Arial" w:cs="Arial"/>
          <w:b w:val="0"/>
          <w:sz w:val="22"/>
          <w:szCs w:val="22"/>
          <w:lang w:val="cs-CZ"/>
        </w:rPr>
        <w:t>íla včetně odstranění všech jeho vad a nedodělků.</w:t>
      </w:r>
    </w:p>
    <w:p w14:paraId="503E6899" w14:textId="26D04A57" w:rsidR="00DF0D85" w:rsidRPr="008F195A" w:rsidRDefault="00E4158D" w:rsidP="008C3845">
      <w:pPr>
        <w:pStyle w:val="Zkladntext"/>
        <w:numPr>
          <w:ilvl w:val="1"/>
          <w:numId w:val="4"/>
        </w:numPr>
        <w:spacing w:after="120" w:line="264" w:lineRule="auto"/>
        <w:rPr>
          <w:rFonts w:ascii="Arial" w:hAnsi="Arial" w:cs="Arial"/>
          <w:b w:val="0"/>
          <w:sz w:val="22"/>
          <w:szCs w:val="22"/>
        </w:rPr>
      </w:pPr>
      <w:r w:rsidRPr="004C36BC">
        <w:rPr>
          <w:rFonts w:ascii="Arial" w:hAnsi="Arial" w:cs="Arial"/>
          <w:b w:val="0"/>
          <w:bCs w:val="0"/>
          <w:iCs/>
          <w:sz w:val="22"/>
          <w:szCs w:val="22"/>
        </w:rPr>
        <w:t>Splatnost daňových dokladů odsouhlasených pověřeným pracovníkem objednatele bude</w:t>
      </w:r>
      <w:r w:rsidR="001F6B0B">
        <w:rPr>
          <w:rFonts w:ascii="Arial" w:hAnsi="Arial" w:cs="Arial"/>
          <w:b w:val="0"/>
          <w:bCs w:val="0"/>
          <w:iCs/>
          <w:sz w:val="22"/>
          <w:szCs w:val="22"/>
          <w:lang w:val="cs-CZ"/>
        </w:rPr>
        <w:t xml:space="preserve"> minimálně</w:t>
      </w:r>
      <w:r w:rsidRPr="004C36BC">
        <w:rPr>
          <w:rFonts w:ascii="Arial" w:hAnsi="Arial" w:cs="Arial"/>
          <w:b w:val="0"/>
          <w:bCs w:val="0"/>
          <w:iCs/>
          <w:sz w:val="22"/>
          <w:szCs w:val="22"/>
        </w:rPr>
        <w:t xml:space="preserve"> </w:t>
      </w:r>
      <w:r w:rsidR="0068585F">
        <w:rPr>
          <w:rFonts w:ascii="Arial" w:hAnsi="Arial" w:cs="Arial"/>
          <w:iCs/>
          <w:sz w:val="22"/>
          <w:szCs w:val="22"/>
          <w:lang w:val="cs-CZ"/>
        </w:rPr>
        <w:t>21</w:t>
      </w:r>
      <w:r w:rsidRPr="004C36BC">
        <w:rPr>
          <w:rFonts w:ascii="Arial" w:hAnsi="Arial" w:cs="Arial"/>
          <w:iCs/>
          <w:sz w:val="22"/>
          <w:szCs w:val="22"/>
        </w:rPr>
        <w:t xml:space="preserve"> dní</w:t>
      </w:r>
      <w:r w:rsidRPr="004C36BC">
        <w:rPr>
          <w:rFonts w:ascii="Arial" w:hAnsi="Arial" w:cs="Arial"/>
          <w:b w:val="0"/>
          <w:bCs w:val="0"/>
          <w:iCs/>
          <w:sz w:val="22"/>
          <w:szCs w:val="22"/>
        </w:rPr>
        <w:t xml:space="preserve"> od data doručení objednateli. </w:t>
      </w:r>
      <w:r w:rsidR="00DF0D85" w:rsidRPr="004C36BC">
        <w:rPr>
          <w:rFonts w:ascii="Arial" w:hAnsi="Arial" w:cs="Arial"/>
          <w:b w:val="0"/>
          <w:bCs w:val="0"/>
          <w:iCs/>
          <w:sz w:val="22"/>
          <w:szCs w:val="22"/>
        </w:rPr>
        <w:t xml:space="preserve">Zálohy objednatel neposkytuje. </w:t>
      </w:r>
    </w:p>
    <w:p w14:paraId="053F9499" w14:textId="77777777" w:rsidR="003A6692" w:rsidRPr="004C36BC" w:rsidRDefault="00E4158D" w:rsidP="008C3845">
      <w:pPr>
        <w:pStyle w:val="Zkladntext"/>
        <w:numPr>
          <w:ilvl w:val="1"/>
          <w:numId w:val="4"/>
        </w:numPr>
        <w:spacing w:after="120" w:line="264" w:lineRule="auto"/>
        <w:rPr>
          <w:rFonts w:ascii="Arial" w:hAnsi="Arial" w:cs="Arial"/>
          <w:b w:val="0"/>
          <w:sz w:val="22"/>
          <w:szCs w:val="22"/>
        </w:rPr>
      </w:pPr>
      <w:r w:rsidRPr="004C36BC">
        <w:rPr>
          <w:rFonts w:ascii="Arial" w:hAnsi="Arial" w:cs="Arial"/>
          <w:b w:val="0"/>
          <w:bCs w:val="0"/>
          <w:iCs/>
          <w:sz w:val="22"/>
          <w:szCs w:val="22"/>
        </w:rPr>
        <w:t>Ve faktuře bude zúčtováno DPH dle platných předpisů</w:t>
      </w:r>
      <w:r w:rsidR="005F6BEA">
        <w:rPr>
          <w:rFonts w:ascii="Arial" w:hAnsi="Arial" w:cs="Arial"/>
          <w:b w:val="0"/>
          <w:bCs w:val="0"/>
          <w:iCs/>
          <w:sz w:val="22"/>
          <w:szCs w:val="22"/>
          <w:lang w:val="cs-CZ"/>
        </w:rPr>
        <w:t>.</w:t>
      </w:r>
      <w:r w:rsidR="003A6692" w:rsidRPr="004C36BC">
        <w:rPr>
          <w:rFonts w:ascii="Arial" w:hAnsi="Arial" w:cs="Arial"/>
          <w:b w:val="0"/>
          <w:bCs w:val="0"/>
          <w:iCs/>
          <w:sz w:val="22"/>
          <w:szCs w:val="22"/>
          <w:lang w:val="cs-CZ"/>
        </w:rPr>
        <w:t xml:space="preserve"> Veškeré platby budou probíhat v</w:t>
      </w:r>
      <w:r w:rsidR="00AA4D59" w:rsidRPr="004C36BC">
        <w:rPr>
          <w:rFonts w:ascii="Arial" w:hAnsi="Arial" w:cs="Arial"/>
          <w:b w:val="0"/>
          <w:bCs w:val="0"/>
          <w:iCs/>
          <w:sz w:val="22"/>
          <w:szCs w:val="22"/>
          <w:lang w:val="cs-CZ"/>
        </w:rPr>
        <w:t> </w:t>
      </w:r>
      <w:r w:rsidR="003A6692" w:rsidRPr="004C36BC">
        <w:rPr>
          <w:rFonts w:ascii="Arial" w:hAnsi="Arial" w:cs="Arial"/>
          <w:b w:val="0"/>
          <w:bCs w:val="0"/>
          <w:iCs/>
          <w:sz w:val="22"/>
          <w:szCs w:val="22"/>
          <w:lang w:val="cs-CZ"/>
        </w:rPr>
        <w:t>Kč</w:t>
      </w:r>
      <w:r w:rsidR="00AA4D59" w:rsidRPr="004C36BC">
        <w:rPr>
          <w:rFonts w:ascii="Arial" w:hAnsi="Arial" w:cs="Arial"/>
          <w:b w:val="0"/>
          <w:bCs w:val="0"/>
          <w:iCs/>
          <w:sz w:val="22"/>
          <w:szCs w:val="22"/>
          <w:lang w:val="cs-CZ"/>
        </w:rPr>
        <w:t xml:space="preserve"> a budou prováděny bezhotovostním převodem na bankovní účet zhotovitele uvedeným na faktuře – daňovém dokladu.</w:t>
      </w:r>
    </w:p>
    <w:p w14:paraId="733461FC" w14:textId="6006E13F" w:rsidR="00DF0D85" w:rsidRPr="006565E7" w:rsidRDefault="00E4158D" w:rsidP="008C3845">
      <w:pPr>
        <w:pStyle w:val="Zkladntext"/>
        <w:numPr>
          <w:ilvl w:val="1"/>
          <w:numId w:val="4"/>
        </w:numPr>
        <w:spacing w:after="120" w:line="264" w:lineRule="auto"/>
        <w:rPr>
          <w:rFonts w:ascii="Arial" w:hAnsi="Arial" w:cs="Arial"/>
          <w:b w:val="0"/>
          <w:bCs w:val="0"/>
          <w:sz w:val="22"/>
          <w:szCs w:val="22"/>
          <w:u w:val="single"/>
        </w:rPr>
      </w:pPr>
      <w:r w:rsidRPr="004C36BC">
        <w:rPr>
          <w:rFonts w:ascii="Arial" w:hAnsi="Arial" w:cs="Arial"/>
          <w:b w:val="0"/>
          <w:bCs w:val="0"/>
          <w:sz w:val="22"/>
          <w:szCs w:val="22"/>
        </w:rPr>
        <w:t>Faktura - daňový doklad musí obsahovat nálež</w:t>
      </w:r>
      <w:r w:rsidR="006652EF">
        <w:rPr>
          <w:rFonts w:ascii="Arial" w:hAnsi="Arial" w:cs="Arial"/>
          <w:b w:val="0"/>
          <w:bCs w:val="0"/>
          <w:sz w:val="22"/>
          <w:szCs w:val="22"/>
        </w:rPr>
        <w:t>itosti daňového dokladu dle § 2</w:t>
      </w:r>
      <w:r w:rsidR="006652EF">
        <w:rPr>
          <w:rFonts w:ascii="Arial" w:hAnsi="Arial" w:cs="Arial"/>
          <w:b w:val="0"/>
          <w:bCs w:val="0"/>
          <w:sz w:val="22"/>
          <w:szCs w:val="22"/>
          <w:lang w:val="cs-CZ"/>
        </w:rPr>
        <w:t>9</w:t>
      </w:r>
      <w:r w:rsidRPr="004C36BC">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w:t>
      </w:r>
      <w:r w:rsidRPr="00340D34">
        <w:rPr>
          <w:rFonts w:ascii="Arial" w:hAnsi="Arial" w:cs="Arial"/>
          <w:b w:val="0"/>
          <w:bCs w:val="0"/>
          <w:sz w:val="22"/>
          <w:szCs w:val="22"/>
        </w:rPr>
        <w:t>běžet znovu od</w:t>
      </w:r>
      <w:r w:rsidR="000446C6">
        <w:rPr>
          <w:rFonts w:ascii="Arial" w:hAnsi="Arial" w:cs="Arial"/>
          <w:b w:val="0"/>
          <w:bCs w:val="0"/>
          <w:sz w:val="22"/>
          <w:szCs w:val="22"/>
          <w:lang w:val="cs-CZ"/>
        </w:rPr>
        <w:t> </w:t>
      </w:r>
      <w:r w:rsidRPr="00340D34">
        <w:rPr>
          <w:rFonts w:ascii="Arial" w:hAnsi="Arial" w:cs="Arial"/>
          <w:b w:val="0"/>
          <w:bCs w:val="0"/>
          <w:sz w:val="22"/>
          <w:szCs w:val="22"/>
        </w:rPr>
        <w:t>opětovného zaslání náležitě doplněných či opravených dokladů</w:t>
      </w:r>
      <w:r w:rsidRPr="00340D34">
        <w:rPr>
          <w:rFonts w:ascii="Arial" w:hAnsi="Arial" w:cs="Arial"/>
          <w:bCs w:val="0"/>
          <w:sz w:val="22"/>
          <w:szCs w:val="22"/>
        </w:rPr>
        <w:t>.</w:t>
      </w:r>
      <w:r w:rsidR="00340D34" w:rsidRPr="00340D34">
        <w:t xml:space="preserve"> </w:t>
      </w:r>
      <w:r w:rsidR="00340D34" w:rsidRPr="00340D34">
        <w:rPr>
          <w:rFonts w:ascii="Arial" w:hAnsi="Arial" w:cs="Arial"/>
          <w:bCs w:val="0"/>
          <w:sz w:val="22"/>
          <w:szCs w:val="22"/>
        </w:rPr>
        <w:t>Fak</w:t>
      </w:r>
      <w:r w:rsidR="00214E11">
        <w:rPr>
          <w:rFonts w:ascii="Arial" w:hAnsi="Arial" w:cs="Arial"/>
          <w:bCs w:val="0"/>
          <w:sz w:val="22"/>
          <w:szCs w:val="22"/>
        </w:rPr>
        <w:t xml:space="preserve">tury budou obsahovat název </w:t>
      </w:r>
      <w:r w:rsidR="003642F9">
        <w:rPr>
          <w:rFonts w:ascii="Arial" w:hAnsi="Arial" w:cs="Arial"/>
          <w:bCs w:val="0"/>
          <w:sz w:val="22"/>
          <w:szCs w:val="22"/>
          <w:lang w:val="cs-CZ"/>
        </w:rPr>
        <w:t>a </w:t>
      </w:r>
      <w:r w:rsidR="00E36950">
        <w:rPr>
          <w:rFonts w:ascii="Arial" w:hAnsi="Arial" w:cs="Arial"/>
          <w:bCs w:val="0"/>
          <w:sz w:val="22"/>
          <w:szCs w:val="22"/>
          <w:lang w:val="cs-CZ"/>
        </w:rPr>
        <w:t>registrační číslo</w:t>
      </w:r>
      <w:r w:rsidR="00214E11">
        <w:rPr>
          <w:rFonts w:ascii="Arial" w:hAnsi="Arial" w:cs="Arial"/>
          <w:bCs w:val="0"/>
          <w:sz w:val="22"/>
          <w:szCs w:val="22"/>
        </w:rPr>
        <w:t xml:space="preserve"> </w:t>
      </w:r>
      <w:r w:rsidR="003642F9">
        <w:rPr>
          <w:rFonts w:ascii="Arial" w:hAnsi="Arial" w:cs="Arial"/>
          <w:bCs w:val="0"/>
          <w:sz w:val="22"/>
          <w:szCs w:val="22"/>
          <w:lang w:val="cs-CZ"/>
        </w:rPr>
        <w:t>projektu</w:t>
      </w:r>
      <w:r w:rsidR="00340D34" w:rsidRPr="00340D34">
        <w:rPr>
          <w:rFonts w:ascii="Arial" w:hAnsi="Arial" w:cs="Arial"/>
          <w:bCs w:val="0"/>
          <w:sz w:val="22"/>
          <w:szCs w:val="22"/>
        </w:rPr>
        <w:t>: „</w:t>
      </w:r>
      <w:r w:rsidR="00985474" w:rsidRPr="00985474">
        <w:rPr>
          <w:rFonts w:ascii="Arial" w:hAnsi="Arial" w:cs="Arial"/>
          <w:bCs w:val="0"/>
          <w:sz w:val="22"/>
          <w:szCs w:val="22"/>
          <w:lang w:val="cs-CZ"/>
        </w:rPr>
        <w:t>Zateplení bytového domu Žižkova 2032, Turnov</w:t>
      </w:r>
      <w:r w:rsidR="00FD474F" w:rsidRPr="00FD474F">
        <w:rPr>
          <w:rFonts w:ascii="Arial" w:hAnsi="Arial" w:cs="Arial"/>
          <w:bCs w:val="0"/>
          <w:sz w:val="22"/>
          <w:szCs w:val="22"/>
          <w:lang w:val="cs-CZ"/>
        </w:rPr>
        <w:t xml:space="preserve">“, registrační číslo </w:t>
      </w:r>
      <w:r w:rsidR="00985474" w:rsidRPr="00985474">
        <w:rPr>
          <w:rFonts w:ascii="Arial" w:hAnsi="Arial" w:cs="Arial"/>
          <w:bCs w:val="0"/>
          <w:sz w:val="22"/>
          <w:szCs w:val="22"/>
          <w:lang w:val="cs-CZ"/>
        </w:rPr>
        <w:t>7737000130</w:t>
      </w:r>
      <w:r w:rsidR="00CA19D4">
        <w:rPr>
          <w:rFonts w:ascii="Arial" w:hAnsi="Arial" w:cs="Arial"/>
          <w:bCs w:val="0"/>
          <w:sz w:val="22"/>
          <w:szCs w:val="22"/>
          <w:lang w:val="cs-CZ"/>
        </w:rPr>
        <w:t>.</w:t>
      </w:r>
      <w:r w:rsidR="00340D34">
        <w:rPr>
          <w:rFonts w:ascii="Arial" w:hAnsi="Arial" w:cs="Arial"/>
          <w:b w:val="0"/>
          <w:bCs w:val="0"/>
          <w:sz w:val="22"/>
          <w:szCs w:val="22"/>
          <w:lang w:val="cs-CZ"/>
        </w:rPr>
        <w:t xml:space="preserve"> </w:t>
      </w:r>
    </w:p>
    <w:p w14:paraId="3B9FE76D" w14:textId="5D8CD431" w:rsidR="006565E7" w:rsidRPr="006565E7" w:rsidRDefault="006565E7" w:rsidP="008C3845">
      <w:pPr>
        <w:pStyle w:val="Zkladntext"/>
        <w:numPr>
          <w:ilvl w:val="1"/>
          <w:numId w:val="4"/>
        </w:numPr>
        <w:spacing w:after="120" w:line="264" w:lineRule="auto"/>
        <w:rPr>
          <w:rFonts w:ascii="Arial" w:hAnsi="Arial" w:cs="Arial"/>
          <w:b w:val="0"/>
          <w:bCs w:val="0"/>
          <w:sz w:val="22"/>
          <w:szCs w:val="22"/>
        </w:rPr>
      </w:pPr>
      <w:r w:rsidRPr="006565E7">
        <w:rPr>
          <w:rFonts w:ascii="Arial" w:hAnsi="Arial" w:cs="Arial"/>
          <w:b w:val="0"/>
          <w:bCs w:val="0"/>
          <w:sz w:val="22"/>
          <w:szCs w:val="22"/>
        </w:rPr>
        <w:t>Zhotovitel si je vědom, že ve smyslu ust. § 2 písm. e) zákona č.</w:t>
      </w:r>
      <w:r w:rsidR="00775214">
        <w:rPr>
          <w:rFonts w:ascii="Arial" w:hAnsi="Arial" w:cs="Arial"/>
          <w:b w:val="0"/>
          <w:bCs w:val="0"/>
          <w:sz w:val="22"/>
          <w:szCs w:val="22"/>
          <w:lang w:val="cs-CZ"/>
        </w:rPr>
        <w:t xml:space="preserve"> </w:t>
      </w:r>
      <w:r w:rsidRPr="006565E7">
        <w:rPr>
          <w:rFonts w:ascii="Arial" w:hAnsi="Arial" w:cs="Arial"/>
          <w:b w:val="0"/>
          <w:bCs w:val="0"/>
          <w:sz w:val="22"/>
          <w:szCs w:val="22"/>
        </w:rPr>
        <w:t>320/2001 Sb., o finanční kontrole ve veřejné správě, ve znění pozdějších předpisů, je povinen spolupůsobit při</w:t>
      </w:r>
      <w:r w:rsidR="007C0977">
        <w:rPr>
          <w:rFonts w:ascii="Arial" w:hAnsi="Arial" w:cs="Arial"/>
          <w:b w:val="0"/>
          <w:bCs w:val="0"/>
          <w:sz w:val="22"/>
          <w:szCs w:val="22"/>
          <w:lang w:val="cs-CZ"/>
        </w:rPr>
        <w:t> </w:t>
      </w:r>
      <w:r w:rsidRPr="006565E7">
        <w:rPr>
          <w:rFonts w:ascii="Arial" w:hAnsi="Arial" w:cs="Arial"/>
          <w:b w:val="0"/>
          <w:bCs w:val="0"/>
          <w:sz w:val="22"/>
          <w:szCs w:val="22"/>
        </w:rPr>
        <w:t xml:space="preserve">výkonu finanční kontroly. Tuto klauzuli o finanční kontrole je zhotovitel povinen zakotvit i do smluv svých </w:t>
      </w:r>
      <w:r w:rsidR="0084387A">
        <w:rPr>
          <w:rFonts w:ascii="Arial" w:hAnsi="Arial" w:cs="Arial"/>
          <w:b w:val="0"/>
          <w:bCs w:val="0"/>
          <w:sz w:val="22"/>
          <w:szCs w:val="22"/>
          <w:lang w:val="cs-CZ"/>
        </w:rPr>
        <w:t>pod</w:t>
      </w:r>
      <w:r w:rsidRPr="006565E7">
        <w:rPr>
          <w:rFonts w:ascii="Arial" w:hAnsi="Arial" w:cs="Arial"/>
          <w:b w:val="0"/>
          <w:bCs w:val="0"/>
          <w:sz w:val="22"/>
          <w:szCs w:val="22"/>
        </w:rPr>
        <w:t xml:space="preserve">dodavatelů. </w:t>
      </w:r>
      <w:r w:rsidRPr="00893C11">
        <w:rPr>
          <w:rFonts w:ascii="Arial" w:hAnsi="Arial" w:cs="Arial"/>
          <w:bCs w:val="0"/>
          <w:sz w:val="22"/>
          <w:szCs w:val="22"/>
        </w:rPr>
        <w:t>Povinnost uchovávat doklady související s</w:t>
      </w:r>
      <w:r w:rsidR="007C0977" w:rsidRPr="00893C11">
        <w:rPr>
          <w:rFonts w:ascii="Arial" w:hAnsi="Arial" w:cs="Arial"/>
          <w:bCs w:val="0"/>
          <w:sz w:val="22"/>
          <w:szCs w:val="22"/>
          <w:lang w:val="cs-CZ"/>
        </w:rPr>
        <w:t> </w:t>
      </w:r>
      <w:r w:rsidRPr="00893C11">
        <w:rPr>
          <w:rFonts w:ascii="Arial" w:hAnsi="Arial" w:cs="Arial"/>
          <w:bCs w:val="0"/>
          <w:sz w:val="22"/>
          <w:szCs w:val="22"/>
        </w:rPr>
        <w:t xml:space="preserve">plněním zakázky je </w:t>
      </w:r>
      <w:r w:rsidR="00FD474F" w:rsidRPr="00893C11">
        <w:rPr>
          <w:rFonts w:ascii="Arial" w:hAnsi="Arial" w:cs="Arial"/>
          <w:bCs w:val="0"/>
          <w:sz w:val="22"/>
          <w:szCs w:val="22"/>
          <w:lang w:val="cs-CZ"/>
        </w:rPr>
        <w:t>minimálně do 31.12.2035</w:t>
      </w:r>
      <w:r>
        <w:rPr>
          <w:rFonts w:ascii="Arial" w:hAnsi="Arial" w:cs="Arial"/>
          <w:b w:val="0"/>
          <w:bCs w:val="0"/>
          <w:sz w:val="22"/>
          <w:szCs w:val="22"/>
          <w:lang w:val="cs-CZ"/>
        </w:rPr>
        <w:t>.</w:t>
      </w:r>
    </w:p>
    <w:p w14:paraId="007E0337" w14:textId="77777777" w:rsidR="00694697" w:rsidRPr="004C36BC" w:rsidRDefault="004F4061" w:rsidP="008C3845">
      <w:pPr>
        <w:pStyle w:val="Nadpis8"/>
        <w:numPr>
          <w:ilvl w:val="0"/>
          <w:numId w:val="5"/>
        </w:numPr>
        <w:spacing w:before="240" w:after="120"/>
        <w:ind w:left="1077"/>
        <w:rPr>
          <w:rFonts w:cs="Arial"/>
          <w:sz w:val="22"/>
          <w:szCs w:val="22"/>
        </w:rPr>
      </w:pPr>
      <w:r w:rsidRPr="004C36BC">
        <w:rPr>
          <w:rFonts w:cs="Arial"/>
          <w:sz w:val="22"/>
          <w:szCs w:val="22"/>
          <w:lang w:val="cs-CZ"/>
        </w:rPr>
        <w:t>Způsob a podmínky provádění díla</w:t>
      </w:r>
    </w:p>
    <w:p w14:paraId="7D4DF472" w14:textId="77777777"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32A7C4B5" w14:textId="3FADAA8C"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splňovat podmínky, které js</w:t>
      </w:r>
      <w:r w:rsidR="00E36950">
        <w:rPr>
          <w:rFonts w:ascii="Arial" w:hAnsi="Arial" w:cs="Arial"/>
          <w:bCs/>
          <w:sz w:val="22"/>
          <w:szCs w:val="22"/>
        </w:rPr>
        <w:t>ou uvedeny v projektové</w:t>
      </w:r>
      <w:r w:rsidRPr="004C36BC">
        <w:rPr>
          <w:rFonts w:ascii="Arial" w:hAnsi="Arial" w:cs="Arial"/>
          <w:bCs/>
          <w:sz w:val="22"/>
          <w:szCs w:val="22"/>
        </w:rPr>
        <w:t xml:space="preserve">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69322C8B" w14:textId="77777777" w:rsidR="00694697"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14D7E8C7" w14:textId="77777777" w:rsidR="005B3B9F" w:rsidRPr="00FA5FBF" w:rsidRDefault="0015557E" w:rsidP="008C3845">
      <w:pPr>
        <w:pStyle w:val="Seznam"/>
        <w:numPr>
          <w:ilvl w:val="1"/>
          <w:numId w:val="6"/>
        </w:numPr>
        <w:spacing w:after="120" w:line="264" w:lineRule="auto"/>
        <w:ind w:left="709"/>
        <w:jc w:val="both"/>
        <w:rPr>
          <w:rFonts w:ascii="Arial" w:hAnsi="Arial" w:cs="Arial"/>
          <w:bCs/>
          <w:sz w:val="22"/>
          <w:szCs w:val="22"/>
        </w:rPr>
      </w:pPr>
      <w:r w:rsidRPr="00FA5FBF">
        <w:rPr>
          <w:rFonts w:ascii="Arial" w:hAnsi="Arial" w:cs="Arial"/>
          <w:bCs/>
          <w:sz w:val="22"/>
          <w:szCs w:val="22"/>
        </w:rPr>
        <w:t xml:space="preserve">Zhotovitel </w:t>
      </w:r>
      <w:r w:rsidR="005B3B9F" w:rsidRPr="00FA5FBF">
        <w:rPr>
          <w:rFonts w:ascii="Arial" w:hAnsi="Arial" w:cs="Arial"/>
          <w:bCs/>
          <w:sz w:val="22"/>
          <w:szCs w:val="22"/>
        </w:rPr>
        <w:t>je povinen konzultovat postup prací s</w:t>
      </w:r>
      <w:r w:rsidR="00FB79BE" w:rsidRPr="00FA5FBF">
        <w:rPr>
          <w:rFonts w:ascii="Arial" w:hAnsi="Arial" w:cs="Arial"/>
          <w:bCs/>
          <w:sz w:val="22"/>
          <w:szCs w:val="22"/>
        </w:rPr>
        <w:t xml:space="preserve"> pověřeným pracovníkem </w:t>
      </w:r>
      <w:r w:rsidR="001F002C" w:rsidRPr="00FA5FBF">
        <w:rPr>
          <w:rFonts w:ascii="Arial" w:hAnsi="Arial" w:cs="Arial"/>
          <w:bCs/>
          <w:sz w:val="22"/>
          <w:szCs w:val="22"/>
        </w:rPr>
        <w:t>odboru správy maje</w:t>
      </w:r>
      <w:r w:rsidR="00696CA4" w:rsidRPr="00FA5FBF">
        <w:rPr>
          <w:rFonts w:ascii="Arial" w:hAnsi="Arial" w:cs="Arial"/>
          <w:bCs/>
          <w:sz w:val="22"/>
          <w:szCs w:val="22"/>
        </w:rPr>
        <w:t>tk</w:t>
      </w:r>
      <w:r w:rsidR="001F002C" w:rsidRPr="00FA5FBF">
        <w:rPr>
          <w:rFonts w:ascii="Arial" w:hAnsi="Arial" w:cs="Arial"/>
          <w:bCs/>
          <w:sz w:val="22"/>
          <w:szCs w:val="22"/>
        </w:rPr>
        <w:t>u.</w:t>
      </w:r>
    </w:p>
    <w:p w14:paraId="17700623" w14:textId="44624AD2" w:rsidR="00290D73"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FA5FBF">
        <w:rPr>
          <w:rFonts w:ascii="Arial" w:hAnsi="Arial" w:cs="Arial"/>
          <w:bCs/>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Zástupce objednatele je povinen sledovat obsah </w:t>
      </w:r>
      <w:r w:rsidRPr="004C36BC">
        <w:rPr>
          <w:rFonts w:ascii="Arial" w:hAnsi="Arial" w:cs="Arial"/>
          <w:sz w:val="22"/>
          <w:szCs w:val="22"/>
        </w:rPr>
        <w:lastRenderedPageBreak/>
        <w:t xml:space="preserve">deníku a 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w:t>
      </w:r>
      <w:r w:rsidR="007C0977">
        <w:rPr>
          <w:rFonts w:ascii="Arial" w:hAnsi="Arial" w:cs="Arial"/>
          <w:sz w:val="22"/>
          <w:szCs w:val="22"/>
        </w:rPr>
        <w:t> </w:t>
      </w:r>
      <w:r w:rsidRPr="004C36BC">
        <w:rPr>
          <w:rFonts w:ascii="Arial" w:hAnsi="Arial" w:cs="Arial"/>
          <w:sz w:val="22"/>
          <w:szCs w:val="22"/>
        </w:rPr>
        <w:t xml:space="preserve">má za to, že s obsahem zápisů souhlasí. Tento deník musí být v době smluvního termínu provádění prací fyzicky uložen na místě plnění a přístupný k prohlídce a zápisům. </w:t>
      </w:r>
      <w:r w:rsidR="00615CB3" w:rsidRPr="007D06F5">
        <w:rPr>
          <w:rFonts w:ascii="Arial" w:hAnsi="Arial" w:cs="Arial"/>
          <w:sz w:val="22"/>
          <w:szCs w:val="22"/>
        </w:rPr>
        <w:t>Jestliže odpovědná osoba zhotovitele nesouhlasí s provedeným záznamem objednatele, je povinen připojit do 5 pracovních dnů své vyjádření, jinak se má za to, že s obsahem záznamu souhlasí. Stejná práva a povinnosti má i zástupce objednatele.</w:t>
      </w:r>
      <w:r w:rsidR="00290D73">
        <w:rPr>
          <w:rFonts w:ascii="Arial" w:hAnsi="Arial" w:cs="Arial"/>
          <w:sz w:val="22"/>
          <w:szCs w:val="22"/>
        </w:rPr>
        <w:t xml:space="preserve"> Zápisy z kontrolních dnů jsou součástí stavebního deníku.</w:t>
      </w:r>
      <w:r w:rsidR="00615CB3" w:rsidRPr="007D06F5">
        <w:rPr>
          <w:rFonts w:ascii="Arial" w:hAnsi="Arial" w:cs="Arial"/>
          <w:sz w:val="22"/>
          <w:szCs w:val="22"/>
        </w:rPr>
        <w:t xml:space="preserve"> </w:t>
      </w:r>
    </w:p>
    <w:p w14:paraId="28274DB6" w14:textId="20F63F3F" w:rsidR="00615CB3" w:rsidRDefault="00615CB3" w:rsidP="00290D73">
      <w:pPr>
        <w:pStyle w:val="Seznam"/>
        <w:spacing w:after="120" w:line="264" w:lineRule="auto"/>
        <w:ind w:left="720" w:firstLine="0"/>
        <w:jc w:val="both"/>
        <w:rPr>
          <w:rFonts w:ascii="Arial" w:hAnsi="Arial" w:cs="Arial"/>
          <w:sz w:val="22"/>
          <w:szCs w:val="22"/>
        </w:rPr>
      </w:pPr>
      <w:r w:rsidRPr="00290D73">
        <w:rPr>
          <w:rFonts w:ascii="Arial" w:hAnsi="Arial" w:cs="Arial"/>
          <w:sz w:val="22"/>
          <w:szCs w:val="22"/>
        </w:rPr>
        <w:t>Záznamy do stavebního deníku jsou oprávněn</w:t>
      </w:r>
      <w:r w:rsidR="00B92508">
        <w:rPr>
          <w:rFonts w:ascii="Arial" w:hAnsi="Arial" w:cs="Arial"/>
          <w:sz w:val="22"/>
          <w:szCs w:val="22"/>
        </w:rPr>
        <w:t>i</w:t>
      </w:r>
      <w:r w:rsidRPr="00290D73">
        <w:rPr>
          <w:rFonts w:ascii="Arial" w:hAnsi="Arial" w:cs="Arial"/>
          <w:sz w:val="22"/>
          <w:szCs w:val="22"/>
        </w:rPr>
        <w:t xml:space="preserve"> provádět:</w:t>
      </w:r>
    </w:p>
    <w:p w14:paraId="06DCFE5C" w14:textId="77777777" w:rsidR="00615CB3" w:rsidRPr="007C563A" w:rsidRDefault="00615CB3" w:rsidP="00615CB3">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6716CE96" w14:textId="0C1537CE" w:rsidR="00615CB3" w:rsidRPr="007C563A" w:rsidRDefault="00615CB3" w:rsidP="00615CB3">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objednatele:</w:t>
      </w:r>
      <w:r w:rsidRPr="007C563A">
        <w:rPr>
          <w:rFonts w:ascii="Arial" w:hAnsi="Arial" w:cs="Arial"/>
          <w:sz w:val="22"/>
          <w:szCs w:val="22"/>
        </w:rPr>
        <w:tab/>
      </w:r>
      <w:r w:rsidRPr="007C563A">
        <w:rPr>
          <w:rFonts w:ascii="Arial" w:hAnsi="Arial" w:cs="Arial"/>
          <w:sz w:val="22"/>
          <w:szCs w:val="22"/>
        </w:rPr>
        <w:tab/>
      </w:r>
      <w:r w:rsidRPr="007C563A">
        <w:rPr>
          <w:rFonts w:ascii="Arial" w:hAnsi="Arial" w:cs="Arial"/>
          <w:sz w:val="22"/>
          <w:szCs w:val="22"/>
        </w:rPr>
        <w:tab/>
      </w:r>
      <w:r w:rsidR="002D4189">
        <w:rPr>
          <w:rFonts w:ascii="Arial" w:hAnsi="Arial" w:cs="Arial"/>
          <w:sz w:val="22"/>
          <w:szCs w:val="22"/>
        </w:rPr>
        <w:t>Jan Pokorný, DiS.</w:t>
      </w:r>
    </w:p>
    <w:p w14:paraId="2F19E868" w14:textId="715A3469" w:rsidR="00615CB3" w:rsidRPr="004C36BC" w:rsidRDefault="00615CB3" w:rsidP="00E36950">
      <w:pPr>
        <w:pStyle w:val="Seznam"/>
        <w:spacing w:after="120" w:line="264" w:lineRule="auto"/>
        <w:ind w:left="720" w:firstLine="0"/>
        <w:jc w:val="both"/>
        <w:rPr>
          <w:rFonts w:ascii="Arial" w:hAnsi="Arial" w:cs="Arial"/>
          <w:sz w:val="22"/>
          <w:szCs w:val="22"/>
        </w:rPr>
      </w:pPr>
      <w:r w:rsidRPr="00747C22">
        <w:rPr>
          <w:rFonts w:ascii="Arial" w:hAnsi="Arial" w:cs="Arial"/>
          <w:sz w:val="22"/>
          <w:szCs w:val="22"/>
        </w:rPr>
        <w:t>Technický dozor stavebníka</w:t>
      </w:r>
      <w:r>
        <w:rPr>
          <w:rFonts w:ascii="Arial" w:hAnsi="Arial" w:cs="Arial"/>
          <w:sz w:val="22"/>
          <w:szCs w:val="22"/>
        </w:rPr>
        <w:tab/>
      </w:r>
      <w:r>
        <w:rPr>
          <w:rFonts w:ascii="Arial" w:hAnsi="Arial" w:cs="Arial"/>
          <w:sz w:val="22"/>
          <w:szCs w:val="22"/>
        </w:rPr>
        <w:tab/>
      </w:r>
      <w:r w:rsidR="00E36950">
        <w:rPr>
          <w:rFonts w:ascii="Arial" w:hAnsi="Arial" w:cs="Arial"/>
          <w:sz w:val="22"/>
          <w:szCs w:val="22"/>
        </w:rPr>
        <w:t>doplní objednatel</w:t>
      </w:r>
    </w:p>
    <w:p w14:paraId="0FF599CD" w14:textId="5414521E" w:rsidR="00D5615C" w:rsidRPr="004C36BC" w:rsidRDefault="00694697" w:rsidP="008C3845">
      <w:pPr>
        <w:pStyle w:val="Seznam"/>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w:t>
      </w:r>
      <w:r w:rsidR="00C87536">
        <w:rPr>
          <w:rFonts w:ascii="Arial" w:hAnsi="Arial" w:cs="Arial"/>
          <w:sz w:val="22"/>
          <w:szCs w:val="22"/>
        </w:rPr>
        <w:t> </w:t>
      </w:r>
      <w:r w:rsidRPr="004C36BC">
        <w:rPr>
          <w:rFonts w:ascii="Arial" w:hAnsi="Arial" w:cs="Arial"/>
          <w:sz w:val="22"/>
          <w:szCs w:val="22"/>
        </w:rPr>
        <w:t>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5C1A13E7" w14:textId="77777777" w:rsidR="00694697" w:rsidRDefault="00694697" w:rsidP="008C3845">
      <w:pPr>
        <w:pStyle w:val="Odstavecseseznamem"/>
        <w:widowControl/>
        <w:numPr>
          <w:ilvl w:val="1"/>
          <w:numId w:val="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54845E3" w14:textId="10ADDF6C" w:rsidR="00FA5FBF" w:rsidRPr="004C36BC" w:rsidRDefault="00FA5FBF" w:rsidP="008C3845">
      <w:pPr>
        <w:pStyle w:val="Odstavecseseznamem"/>
        <w:widowControl/>
        <w:numPr>
          <w:ilvl w:val="1"/>
          <w:numId w:val="6"/>
        </w:numPr>
        <w:autoSpaceDE w:val="0"/>
        <w:spacing w:after="120" w:line="264"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48D65901" w14:textId="77777777" w:rsidR="00CB2F87" w:rsidRPr="004C36BC" w:rsidRDefault="00CB2F87" w:rsidP="008C3845">
      <w:pPr>
        <w:numPr>
          <w:ilvl w:val="1"/>
          <w:numId w:val="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62215BCB" w14:textId="77777777" w:rsidR="00694697" w:rsidRPr="008F195A" w:rsidRDefault="00CB2F87" w:rsidP="008C3845">
      <w:pPr>
        <w:pStyle w:val="Odstavecseseznamem"/>
        <w:widowControl/>
        <w:numPr>
          <w:ilvl w:val="1"/>
          <w:numId w:val="6"/>
        </w:numPr>
        <w:autoSpaceDE w:val="0"/>
        <w:spacing w:after="120" w:line="264" w:lineRule="auto"/>
        <w:jc w:val="both"/>
        <w:rPr>
          <w:rFonts w:ascii="Arial" w:hAnsi="Arial" w:cs="Arial"/>
          <w:sz w:val="22"/>
        </w:rPr>
      </w:pPr>
      <w:r w:rsidRPr="004C36BC">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 popř. technickými normami nebo technologickými předpisy.</w:t>
      </w:r>
    </w:p>
    <w:p w14:paraId="34CB722F" w14:textId="77777777" w:rsidR="00694697" w:rsidRPr="004C36BC" w:rsidRDefault="00694697" w:rsidP="008C3845">
      <w:pPr>
        <w:pStyle w:val="Odstavecseseznamem"/>
        <w:numPr>
          <w:ilvl w:val="1"/>
          <w:numId w:val="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7BE83D14" w14:textId="74B0220C" w:rsidR="00694697" w:rsidRPr="004C36BC" w:rsidRDefault="00E36950" w:rsidP="008C3845">
      <w:pPr>
        <w:pStyle w:val="Odstavecseseznamem"/>
        <w:widowControl/>
        <w:numPr>
          <w:ilvl w:val="1"/>
          <w:numId w:val="6"/>
        </w:numPr>
        <w:autoSpaceDE w:val="0"/>
        <w:spacing w:after="120" w:line="264" w:lineRule="auto"/>
        <w:jc w:val="both"/>
        <w:rPr>
          <w:rFonts w:ascii="Arial" w:hAnsi="Arial" w:cs="Arial"/>
          <w:sz w:val="22"/>
        </w:rPr>
      </w:pPr>
      <w:r>
        <w:rPr>
          <w:rFonts w:ascii="Arial" w:hAnsi="Arial" w:cs="Arial"/>
          <w:sz w:val="22"/>
        </w:rPr>
        <w:t>Objednatel předá</w:t>
      </w:r>
      <w:r w:rsidR="00694697" w:rsidRPr="004C36BC">
        <w:rPr>
          <w:rFonts w:ascii="Arial" w:hAnsi="Arial" w:cs="Arial"/>
          <w:sz w:val="22"/>
        </w:rPr>
        <w:t xml:space="preserve"> zhotoviteli místo plnění bezprostředně poté, co mu bude zhotovitele</w:t>
      </w:r>
      <w:r>
        <w:rPr>
          <w:rFonts w:ascii="Arial" w:hAnsi="Arial" w:cs="Arial"/>
          <w:sz w:val="22"/>
        </w:rPr>
        <w:t>m oznámen termín zahájení prací</w:t>
      </w:r>
      <w:r w:rsidR="00AE5B8D">
        <w:rPr>
          <w:rFonts w:ascii="Arial" w:hAnsi="Arial" w:cs="Arial"/>
          <w:sz w:val="22"/>
        </w:rPr>
        <w:t>, v souladu s bodem 3.2.</w:t>
      </w:r>
      <w:r w:rsidR="00694697" w:rsidRPr="004C36BC">
        <w:rPr>
          <w:rFonts w:ascii="Arial" w:hAnsi="Arial" w:cs="Arial"/>
          <w:sz w:val="22"/>
        </w:rPr>
        <w:t xml:space="preserve"> O převzetí místa 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00694697" w:rsidRPr="004C36BC">
        <w:rPr>
          <w:rFonts w:ascii="Arial" w:hAnsi="Arial" w:cs="Arial"/>
          <w:sz w:val="22"/>
        </w:rPr>
        <w:t>pozemky ve vlastnictví objednatele.</w:t>
      </w:r>
    </w:p>
    <w:p w14:paraId="177C1776" w14:textId="77777777" w:rsidR="00694697" w:rsidRPr="00AE482E" w:rsidRDefault="005C2FA7" w:rsidP="008C3845">
      <w:pPr>
        <w:pStyle w:val="Odstavecseseznamem"/>
        <w:numPr>
          <w:ilvl w:val="1"/>
          <w:numId w:val="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756BCADA" w14:textId="01E9191B" w:rsidR="00925FD2" w:rsidRPr="00A31910" w:rsidRDefault="00925FD2" w:rsidP="00925FD2">
      <w:pPr>
        <w:pStyle w:val="Odstavecseseznamem"/>
        <w:numPr>
          <w:ilvl w:val="1"/>
          <w:numId w:val="6"/>
        </w:numPr>
        <w:jc w:val="both"/>
        <w:rPr>
          <w:rFonts w:ascii="Arial" w:hAnsi="Arial" w:cs="Arial"/>
          <w:sz w:val="22"/>
        </w:rPr>
      </w:pPr>
      <w:r w:rsidRPr="00A31910">
        <w:rPr>
          <w:rFonts w:ascii="Arial" w:hAnsi="Arial" w:cs="Arial"/>
          <w:sz w:val="22"/>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Stejně tak případná změna poddodavatele uvedeného v seznamu poddodavatelů v nabídce zhotovitele musí být předem písemně odsouhlasena </w:t>
      </w:r>
      <w:r w:rsidRPr="00A31910">
        <w:rPr>
          <w:rFonts w:ascii="Arial" w:hAnsi="Arial" w:cs="Arial"/>
          <w:sz w:val="22"/>
        </w:rPr>
        <w:lastRenderedPageBreak/>
        <w:t>objednatelem. Objednatel nesmí souhlas se změnou poddodavatele bez objektivních důvodů odmítnout, pokud mu budou příslušné doklady předloženy</w:t>
      </w:r>
      <w:r w:rsidR="00B3172E" w:rsidRPr="00A31910">
        <w:rPr>
          <w:rFonts w:ascii="Arial" w:hAnsi="Arial" w:cs="Arial"/>
          <w:sz w:val="22"/>
        </w:rPr>
        <w:t>.</w:t>
      </w:r>
    </w:p>
    <w:p w14:paraId="6674E4C4" w14:textId="1A97E4B9" w:rsidR="00B3172E" w:rsidRPr="00A31910" w:rsidRDefault="00B3172E" w:rsidP="00B3172E">
      <w:pPr>
        <w:pStyle w:val="Odstavecseseznamem"/>
        <w:numPr>
          <w:ilvl w:val="1"/>
          <w:numId w:val="6"/>
        </w:numPr>
        <w:jc w:val="both"/>
        <w:rPr>
          <w:rFonts w:ascii="Arial" w:hAnsi="Arial" w:cs="Arial"/>
          <w:sz w:val="22"/>
        </w:rPr>
      </w:pPr>
      <w:r w:rsidRPr="00A31910">
        <w:rPr>
          <w:rFonts w:ascii="Arial" w:hAnsi="Arial" w:cs="Arial"/>
          <w:sz w:val="22"/>
        </w:rPr>
        <w:t>Zhotovitel je povinen vést a průběžně aktualizovat seznam všech svých poddodavatelů, kteří mu poskytli plnění určené k plnění předmětu této smlouvy, a to včetně specifikace jejich podílu na plnění předmětu této smlouvy. Seznam poddodavatelů s plněním předmětu díla více jak 10% je zhotovitel povinen předat objednateli do 2 pracovních dnů od obdržení žádosti objednatele. Objednatel je oprávněn požádat zhotovitele o předložení průběžně vedeného seznamu poddodavatelů kdykoliv, a to i opakovaně.</w:t>
      </w:r>
    </w:p>
    <w:p w14:paraId="0E9CD2A0" w14:textId="77777777" w:rsidR="00AE482E" w:rsidRPr="00625C4B" w:rsidRDefault="00AE482E" w:rsidP="008C3845">
      <w:pPr>
        <w:pStyle w:val="Odstavecseseznamem"/>
        <w:numPr>
          <w:ilvl w:val="1"/>
          <w:numId w:val="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14905EA" w14:textId="77777777" w:rsidR="00AE482E" w:rsidRPr="00625C4B" w:rsidRDefault="00AE482E" w:rsidP="008C3845">
      <w:pPr>
        <w:pStyle w:val="Odstavecseseznamem"/>
        <w:numPr>
          <w:ilvl w:val="0"/>
          <w:numId w:val="12"/>
        </w:numPr>
        <w:spacing w:after="120" w:line="264" w:lineRule="auto"/>
        <w:ind w:left="993" w:hanging="284"/>
        <w:jc w:val="both"/>
        <w:rPr>
          <w:rFonts w:ascii="Arial" w:hAnsi="Arial" w:cs="Arial"/>
          <w:sz w:val="22"/>
        </w:rPr>
      </w:pPr>
      <w:r w:rsidRPr="00625C4B">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5974A7EA" w14:textId="77777777" w:rsidR="00AE482E" w:rsidRPr="008F195A" w:rsidRDefault="00AE482E" w:rsidP="008C3845">
      <w:pPr>
        <w:pStyle w:val="Odstavecseseznamem"/>
        <w:numPr>
          <w:ilvl w:val="0"/>
          <w:numId w:val="12"/>
        </w:numPr>
        <w:spacing w:after="120" w:line="264" w:lineRule="auto"/>
        <w:ind w:left="993" w:hanging="284"/>
        <w:jc w:val="both"/>
        <w:rPr>
          <w:rFonts w:ascii="Arial" w:hAnsi="Arial" w:cs="Arial"/>
          <w:sz w:val="22"/>
          <w:u w:val="single"/>
        </w:rPr>
      </w:pPr>
      <w:r w:rsidRPr="00625C4B">
        <w:rPr>
          <w:rFonts w:ascii="Arial" w:hAnsi="Arial" w:cs="Arial"/>
          <w:sz w:val="22"/>
        </w:rPr>
        <w:t>řádné a včasné plnění svých finančních závazků vůči případným poddodavatelů</w:t>
      </w:r>
      <w:r>
        <w:rPr>
          <w:rFonts w:ascii="Arial" w:hAnsi="Arial" w:cs="Arial"/>
          <w:sz w:val="22"/>
        </w:rPr>
        <w:t>m.</w:t>
      </w:r>
    </w:p>
    <w:p w14:paraId="6B5AA7E7"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0FE83857" w14:textId="089E0B36" w:rsidR="00694697" w:rsidRPr="004C36BC" w:rsidRDefault="00694697" w:rsidP="008C3845">
      <w:pPr>
        <w:pStyle w:val="Odstavecseseznamem"/>
        <w:numPr>
          <w:ilvl w:val="1"/>
          <w:numId w:val="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předmětu díla v rozsahu a termínu dohodnutém touto smlouvou (Článek III), a to</w:t>
      </w:r>
      <w:r w:rsidR="007C0977">
        <w:rPr>
          <w:rFonts w:ascii="Arial" w:hAnsi="Arial" w:cs="Arial"/>
          <w:sz w:val="22"/>
        </w:rPr>
        <w:t> </w:t>
      </w:r>
      <w:r w:rsidRPr="004C36BC">
        <w:rPr>
          <w:rFonts w:ascii="Arial" w:hAnsi="Arial" w:cs="Arial"/>
          <w:sz w:val="22"/>
        </w:rPr>
        <w:t xml:space="preserve">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5AC618FA" w14:textId="77777777" w:rsidR="00A21C9E" w:rsidRPr="004C36BC" w:rsidRDefault="006610F3" w:rsidP="008C3845">
      <w:pPr>
        <w:pStyle w:val="NormlnIMP"/>
        <w:numPr>
          <w:ilvl w:val="1"/>
          <w:numId w:val="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7CB91193" w14:textId="198B6360" w:rsidR="00694697" w:rsidRDefault="00694697" w:rsidP="008C3845">
      <w:pPr>
        <w:pStyle w:val="Odstavecseseznamem"/>
        <w:numPr>
          <w:ilvl w:val="1"/>
          <w:numId w:val="7"/>
        </w:numPr>
        <w:autoSpaceDE w:val="0"/>
        <w:spacing w:after="120" w:line="264" w:lineRule="auto"/>
        <w:jc w:val="both"/>
        <w:rPr>
          <w:rFonts w:ascii="Arial" w:hAnsi="Arial" w:cs="Arial"/>
          <w:sz w:val="22"/>
        </w:rPr>
      </w:pPr>
      <w:r w:rsidRPr="004C36BC">
        <w:rPr>
          <w:rFonts w:ascii="Arial" w:hAnsi="Arial" w:cs="Arial"/>
          <w:sz w:val="22"/>
        </w:rPr>
        <w:t xml:space="preserve">Řádné splnění povinnosti zhotovitele provést dílo se osvědčuje </w:t>
      </w:r>
      <w:r w:rsidR="006610F3" w:rsidRPr="00FF75E9">
        <w:rPr>
          <w:rFonts w:ascii="Arial" w:hAnsi="Arial" w:cs="Arial"/>
          <w:b/>
          <w:sz w:val="22"/>
        </w:rPr>
        <w:t>protokolem</w:t>
      </w:r>
      <w:r w:rsidRPr="00FF75E9">
        <w:rPr>
          <w:rFonts w:ascii="Arial" w:hAnsi="Arial" w:cs="Arial"/>
          <w:b/>
          <w:sz w:val="22"/>
        </w:rPr>
        <w:t xml:space="preserve"> o předání a převzetí díla </w:t>
      </w:r>
      <w:r w:rsidR="00807F6D" w:rsidRPr="004C36BC">
        <w:rPr>
          <w:rFonts w:ascii="Arial" w:hAnsi="Arial" w:cs="Arial"/>
          <w:sz w:val="22"/>
        </w:rPr>
        <w:t xml:space="preserve">nebo části díla </w:t>
      </w:r>
      <w:r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w:t>
      </w:r>
      <w:r w:rsidR="00FA5FBF">
        <w:rPr>
          <w:rFonts w:ascii="Arial" w:hAnsi="Arial" w:cs="Arial"/>
          <w:sz w:val="22"/>
        </w:rPr>
        <w:t> </w:t>
      </w:r>
      <w:r w:rsidR="006B6054" w:rsidRPr="004C36BC">
        <w:rPr>
          <w:rFonts w:ascii="Arial" w:hAnsi="Arial" w:cs="Arial"/>
          <w:sz w:val="22"/>
        </w:rPr>
        <w:t>popisem</w:t>
      </w:r>
      <w:r w:rsidR="00FA5FBF">
        <w:rPr>
          <w:rFonts w:ascii="Arial" w:hAnsi="Arial" w:cs="Arial"/>
          <w:sz w:val="22"/>
        </w:rPr>
        <w:t>,</w:t>
      </w:r>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w:t>
      </w:r>
      <w:r w:rsidR="00C87536">
        <w:rPr>
          <w:rFonts w:ascii="Arial" w:hAnsi="Arial" w:cs="Arial"/>
          <w:sz w:val="22"/>
        </w:rPr>
        <w:t> </w:t>
      </w:r>
      <w:r w:rsidR="006B6054" w:rsidRPr="004C36BC">
        <w:rPr>
          <w:rFonts w:ascii="Arial" w:hAnsi="Arial" w:cs="Arial"/>
          <w:sz w:val="22"/>
        </w:rPr>
        <w:t>likvidaci vybouraného materiálu, záruční listy,</w:t>
      </w:r>
      <w:r w:rsidR="00360123">
        <w:rPr>
          <w:rFonts w:ascii="Arial" w:hAnsi="Arial" w:cs="Arial"/>
          <w:sz w:val="22"/>
        </w:rPr>
        <w:t xml:space="preserve"> </w:t>
      </w:r>
      <w:r w:rsidR="006B6054" w:rsidRPr="004C36BC">
        <w:rPr>
          <w:rFonts w:ascii="Arial" w:hAnsi="Arial" w:cs="Arial"/>
          <w:sz w:val="22"/>
        </w:rPr>
        <w:t>stavební deník</w:t>
      </w:r>
      <w:r w:rsidR="00A63BA8">
        <w:rPr>
          <w:rFonts w:ascii="Arial" w:hAnsi="Arial" w:cs="Arial"/>
          <w:sz w:val="22"/>
        </w:rPr>
        <w:t xml:space="preserve"> </w:t>
      </w:r>
      <w:r w:rsidR="00E36950">
        <w:rPr>
          <w:rFonts w:ascii="Arial" w:hAnsi="Arial" w:cs="Arial"/>
          <w:sz w:val="22"/>
        </w:rPr>
        <w:t>případně další dokumenty potřebné k vyúčtování dotace</w:t>
      </w:r>
      <w:r w:rsidR="006610F3" w:rsidRPr="004C36BC">
        <w:rPr>
          <w:rFonts w:ascii="Arial" w:hAnsi="Arial" w:cs="Arial"/>
          <w:sz w:val="22"/>
        </w:rPr>
        <w:t>.</w:t>
      </w:r>
    </w:p>
    <w:p w14:paraId="0CA1ED4A" w14:textId="3100F4DB" w:rsidR="00FA5FBF" w:rsidRPr="004C36BC" w:rsidRDefault="00FA5FBF" w:rsidP="008C3845">
      <w:pPr>
        <w:pStyle w:val="Odstavecseseznamem"/>
        <w:numPr>
          <w:ilvl w:val="1"/>
          <w:numId w:val="7"/>
        </w:numPr>
        <w:autoSpaceDE w:val="0"/>
        <w:spacing w:after="120" w:line="264" w:lineRule="auto"/>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 Návody ke kontrole a údržbě</w:t>
      </w:r>
      <w:r>
        <w:rPr>
          <w:rFonts w:ascii="Arial" w:hAnsi="Arial" w:cs="Arial"/>
          <w:sz w:val="22"/>
        </w:rPr>
        <w:t xml:space="preserve"> </w:t>
      </w:r>
      <w:r w:rsidRPr="007C563A">
        <w:rPr>
          <w:rFonts w:ascii="Arial" w:hAnsi="Arial" w:cs="Arial"/>
          <w:sz w:val="22"/>
        </w:rPr>
        <w:t>atd. osvědčující, že výrobky splňují požadavky dle</w:t>
      </w:r>
      <w:r w:rsidR="007C0977">
        <w:rPr>
          <w:rFonts w:ascii="Arial" w:hAnsi="Arial" w:cs="Arial"/>
          <w:sz w:val="22"/>
        </w:rPr>
        <w:t> </w:t>
      </w:r>
      <w:r w:rsidRPr="007C563A">
        <w:rPr>
          <w:rFonts w:ascii="Arial" w:hAnsi="Arial" w:cs="Arial"/>
          <w:sz w:val="22"/>
        </w:rPr>
        <w:t>příslušných norem a zákonů.</w:t>
      </w:r>
    </w:p>
    <w:p w14:paraId="62E41DAD" w14:textId="78BCF2F8" w:rsidR="006F1299" w:rsidRPr="008F195A" w:rsidRDefault="00694697" w:rsidP="008C3845">
      <w:pPr>
        <w:pStyle w:val="Odstavecseseznamem"/>
        <w:widowControl/>
        <w:numPr>
          <w:ilvl w:val="1"/>
          <w:numId w:val="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B6054" w:rsidRPr="004C36BC">
        <w:rPr>
          <w:rFonts w:ascii="Arial" w:hAnsi="Arial" w:cs="Arial"/>
          <w:sz w:val="22"/>
        </w:rPr>
        <w:t>, že výrobky splňují požadavky dle</w:t>
      </w:r>
      <w:r w:rsidR="007C0977">
        <w:rPr>
          <w:rFonts w:ascii="Arial" w:hAnsi="Arial" w:cs="Arial"/>
          <w:sz w:val="22"/>
        </w:rPr>
        <w:t> </w:t>
      </w:r>
      <w:r w:rsidR="006B6054" w:rsidRPr="004C36BC">
        <w:rPr>
          <w:rFonts w:ascii="Arial" w:hAnsi="Arial" w:cs="Arial"/>
          <w:sz w:val="22"/>
        </w:rPr>
        <w:t>příslušných norem a zákonů.</w:t>
      </w:r>
    </w:p>
    <w:p w14:paraId="645357A1"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6C5596E6" w14:textId="39F614BC" w:rsidR="00CD43B4" w:rsidRPr="008F195A" w:rsidRDefault="00CD43B4" w:rsidP="008C3845">
      <w:pPr>
        <w:pStyle w:val="Normal2"/>
        <w:numPr>
          <w:ilvl w:val="1"/>
          <w:numId w:val="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 xml:space="preserve">hotovitel je povinen zajistit respektování tohoto ustanovení </w:t>
      </w:r>
      <w:r w:rsidR="0084387A">
        <w:rPr>
          <w:rFonts w:ascii="Arial" w:hAnsi="Arial" w:cs="Arial"/>
          <w:lang w:val="cs-CZ"/>
        </w:rPr>
        <w:t>pod</w:t>
      </w:r>
      <w:r w:rsidRPr="004C36BC">
        <w:rPr>
          <w:rFonts w:ascii="Arial" w:hAnsi="Arial" w:cs="Arial"/>
          <w:lang w:val="cs-CZ"/>
        </w:rPr>
        <w:t>dodavateli.</w:t>
      </w:r>
    </w:p>
    <w:p w14:paraId="2A8AE679" w14:textId="277B043C" w:rsidR="00CD43B4" w:rsidRPr="004C36BC" w:rsidRDefault="00CD43B4" w:rsidP="008C3845">
      <w:pPr>
        <w:pStyle w:val="Normal2"/>
        <w:numPr>
          <w:ilvl w:val="1"/>
          <w:numId w:val="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 xml:space="preserve">íle </w:t>
      </w:r>
      <w:r w:rsidR="00FA5FBF" w:rsidRPr="007C563A">
        <w:rPr>
          <w:rFonts w:ascii="Arial" w:hAnsi="Arial" w:cs="Arial"/>
          <w:lang w:val="cs-CZ"/>
        </w:rPr>
        <w:t xml:space="preserve">a jeho částech </w:t>
      </w:r>
      <w:r w:rsidRPr="004C36BC">
        <w:rPr>
          <w:rFonts w:ascii="Arial" w:hAnsi="Arial" w:cs="Arial"/>
          <w:lang w:val="cs-CZ"/>
        </w:rPr>
        <w:t>od da</w:t>
      </w:r>
      <w:r w:rsidR="006610F3" w:rsidRPr="004C36BC">
        <w:rPr>
          <w:rFonts w:ascii="Arial" w:hAnsi="Arial" w:cs="Arial"/>
          <w:lang w:val="cs-CZ"/>
        </w:rPr>
        <w:t>ta zahájení prací do</w:t>
      </w:r>
      <w:r w:rsidR="00CA62D5">
        <w:rPr>
          <w:rFonts w:ascii="Arial" w:hAnsi="Arial" w:cs="Arial"/>
          <w:lang w:val="cs-CZ"/>
        </w:rPr>
        <w:t> </w:t>
      </w:r>
      <w:r w:rsidR="006610F3" w:rsidRPr="004C36BC">
        <w:rPr>
          <w:rFonts w:ascii="Arial" w:hAnsi="Arial" w:cs="Arial"/>
          <w:lang w:val="cs-CZ"/>
        </w:rPr>
        <w:t>vystavení p</w:t>
      </w:r>
      <w:r w:rsidRPr="004C36BC">
        <w:rPr>
          <w:rFonts w:ascii="Arial" w:hAnsi="Arial" w:cs="Arial"/>
          <w:lang w:val="cs-CZ"/>
        </w:rPr>
        <w:t xml:space="preserve">rotokolu o převzetí prací bez vad a nedodělků. </w:t>
      </w:r>
      <w:r w:rsidR="00C77AD4" w:rsidRPr="007C563A">
        <w:rPr>
          <w:rFonts w:ascii="Arial" w:hAnsi="Arial" w:cs="Arial"/>
          <w:lang w:val="cs-CZ"/>
        </w:rPr>
        <w:t>Zhotovitel rovněž nese nebezpečí škody na věcech předaných mu objednatelem k provedení díla</w:t>
      </w:r>
      <w:r w:rsidR="00C77AD4">
        <w:rPr>
          <w:rFonts w:ascii="Arial" w:hAnsi="Arial" w:cs="Arial"/>
          <w:lang w:val="cs-CZ"/>
        </w:rPr>
        <w:t>.</w:t>
      </w:r>
    </w:p>
    <w:p w14:paraId="37A796E7" w14:textId="77777777" w:rsidR="007F084B"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lastRenderedPageBreak/>
        <w:t>Zhotovitel zodpovídá za to, že předmět této smlouvy je zhotovený podle podmínek smlouvy, a že po celou dobu záruční doby bude mít vlastnosti dohodnuté v této smlouvě.</w:t>
      </w:r>
    </w:p>
    <w:p w14:paraId="1A043A5F" w14:textId="3354E2A7" w:rsidR="00694697" w:rsidRPr="007F084B" w:rsidRDefault="000270D4"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7F084B">
        <w:rPr>
          <w:rFonts w:ascii="Arial" w:hAnsi="Arial" w:cs="Arial"/>
          <w:b w:val="0"/>
          <w:sz w:val="22"/>
          <w:szCs w:val="22"/>
        </w:rPr>
        <w:t xml:space="preserve">Zhotovitel poskytuje </w:t>
      </w:r>
      <w:r w:rsidRPr="007F084B">
        <w:rPr>
          <w:rFonts w:ascii="Arial" w:hAnsi="Arial" w:cs="Arial"/>
          <w:sz w:val="22"/>
          <w:szCs w:val="22"/>
        </w:rPr>
        <w:t xml:space="preserve">záruku </w:t>
      </w:r>
      <w:r w:rsidRPr="007F084B">
        <w:rPr>
          <w:rFonts w:ascii="Arial" w:hAnsi="Arial" w:cs="Arial"/>
          <w:b w:val="0"/>
          <w:sz w:val="22"/>
          <w:szCs w:val="22"/>
        </w:rPr>
        <w:t xml:space="preserve">objednateli </w:t>
      </w:r>
      <w:r w:rsidRPr="007F084B">
        <w:rPr>
          <w:rFonts w:ascii="Arial" w:hAnsi="Arial" w:cs="Arial"/>
          <w:b w:val="0"/>
          <w:sz w:val="22"/>
          <w:szCs w:val="22"/>
          <w:lang w:val="cs-CZ"/>
        </w:rPr>
        <w:t xml:space="preserve">na celý předmět díla popsaný v čl. II. Předmět díla </w:t>
      </w:r>
      <w:r w:rsidRPr="007F084B">
        <w:rPr>
          <w:rFonts w:ascii="Arial" w:hAnsi="Arial" w:cs="Arial"/>
          <w:bCs w:val="0"/>
          <w:sz w:val="22"/>
          <w:szCs w:val="22"/>
        </w:rPr>
        <w:t xml:space="preserve">v délce </w:t>
      </w:r>
      <w:r w:rsidRPr="007F084B">
        <w:rPr>
          <w:rFonts w:ascii="Arial" w:hAnsi="Arial" w:cs="Arial"/>
          <w:bCs w:val="0"/>
          <w:sz w:val="22"/>
          <w:szCs w:val="22"/>
          <w:lang w:val="cs-CZ"/>
        </w:rPr>
        <w:t>60 měsíců</w:t>
      </w:r>
      <w:r w:rsidRPr="007F084B">
        <w:rPr>
          <w:rFonts w:ascii="Arial" w:hAnsi="Arial" w:cs="Arial"/>
          <w:b w:val="0"/>
          <w:bCs w:val="0"/>
          <w:sz w:val="22"/>
          <w:szCs w:val="22"/>
          <w:lang w:val="cs-CZ"/>
        </w:rPr>
        <w:t xml:space="preserve"> </w:t>
      </w:r>
      <w:r w:rsidRPr="007F084B">
        <w:rPr>
          <w:rFonts w:ascii="Arial" w:hAnsi="Arial" w:cs="Arial"/>
          <w:b w:val="0"/>
          <w:sz w:val="22"/>
          <w:szCs w:val="22"/>
        </w:rPr>
        <w:t>ode dne podpisu Protokolu o předání</w:t>
      </w:r>
      <w:r w:rsidRPr="007F084B">
        <w:rPr>
          <w:rFonts w:ascii="Arial" w:hAnsi="Arial" w:cs="Arial"/>
          <w:b w:val="0"/>
          <w:sz w:val="22"/>
          <w:szCs w:val="22"/>
          <w:lang w:val="cs-CZ"/>
        </w:rPr>
        <w:t xml:space="preserve"> </w:t>
      </w:r>
      <w:r w:rsidRPr="007F084B">
        <w:rPr>
          <w:rFonts w:ascii="Arial" w:hAnsi="Arial" w:cs="Arial"/>
          <w:b w:val="0"/>
          <w:sz w:val="22"/>
          <w:szCs w:val="22"/>
        </w:rPr>
        <w:t>a převzetí díla</w:t>
      </w:r>
      <w:r w:rsidR="00ED257D" w:rsidRPr="007F084B">
        <w:rPr>
          <w:rFonts w:ascii="Arial" w:hAnsi="Arial" w:cs="Arial"/>
          <w:b w:val="0"/>
          <w:sz w:val="22"/>
          <w:szCs w:val="22"/>
          <w:lang w:val="cs-CZ"/>
        </w:rPr>
        <w:t xml:space="preserve"> bez vad a nedodělků</w:t>
      </w:r>
      <w:r w:rsidR="00AF05EE" w:rsidRPr="007F084B">
        <w:rPr>
          <w:rFonts w:ascii="Arial" w:hAnsi="Arial" w:cs="Arial"/>
          <w:b w:val="0"/>
          <w:sz w:val="22"/>
          <w:szCs w:val="22"/>
          <w:lang w:val="cs-CZ"/>
        </w:rPr>
        <w:t>.</w:t>
      </w:r>
      <w:r w:rsidR="00D37093" w:rsidRPr="007F084B">
        <w:rPr>
          <w:rFonts w:ascii="Arial" w:hAnsi="Arial" w:cs="Arial"/>
          <w:b w:val="0"/>
          <w:sz w:val="22"/>
          <w:szCs w:val="22"/>
          <w:lang w:val="cs-CZ"/>
        </w:rPr>
        <w:t xml:space="preserve"> Zhotovitel poskytuje záruku objednateli na relativně samostatné zabudované výrobky a technologie v délce 24 měsíců.</w:t>
      </w:r>
    </w:p>
    <w:p w14:paraId="2F4018EB" w14:textId="30833FB9" w:rsidR="00694697" w:rsidRPr="00CA652E"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CA652E">
        <w:rPr>
          <w:rFonts w:ascii="Arial" w:hAnsi="Arial" w:cs="Arial"/>
          <w:b w:val="0"/>
          <w:bCs w:val="0"/>
          <w:sz w:val="22"/>
          <w:szCs w:val="22"/>
        </w:rPr>
        <w:t xml:space="preserve">Objednatel se zavazuje, že případnou reklamaci vady díla uplatní bez odkladu po jejím zjištění, a to písemnou formou </w:t>
      </w:r>
      <w:r w:rsidR="00942C21" w:rsidRPr="00CA652E">
        <w:rPr>
          <w:rFonts w:ascii="Arial" w:hAnsi="Arial" w:cs="Arial"/>
          <w:b w:val="0"/>
          <w:bCs w:val="0"/>
          <w:sz w:val="22"/>
          <w:szCs w:val="22"/>
          <w:lang w:val="cs-CZ"/>
        </w:rPr>
        <w:t>e-mailem nebo datovou schránkou na adresu zhotovitele</w:t>
      </w:r>
      <w:r w:rsidRPr="00CA652E">
        <w:rPr>
          <w:rFonts w:ascii="Arial" w:hAnsi="Arial" w:cs="Arial"/>
          <w:b w:val="0"/>
          <w:bCs w:val="0"/>
          <w:sz w:val="22"/>
          <w:szCs w:val="22"/>
        </w:rPr>
        <w:t xml:space="preserve"> </w:t>
      </w:r>
      <w:r w:rsidR="00942C21" w:rsidRPr="00CA652E">
        <w:rPr>
          <w:rFonts w:ascii="Arial" w:hAnsi="Arial" w:cs="Arial"/>
          <w:b w:val="0"/>
          <w:bCs w:val="0"/>
          <w:sz w:val="22"/>
          <w:szCs w:val="22"/>
          <w:lang w:val="cs-CZ"/>
        </w:rPr>
        <w:t>d</w:t>
      </w:r>
      <w:r w:rsidRPr="00CA652E">
        <w:rPr>
          <w:rFonts w:ascii="Arial" w:hAnsi="Arial" w:cs="Arial"/>
          <w:b w:val="0"/>
          <w:bCs w:val="0"/>
          <w:sz w:val="22"/>
          <w:szCs w:val="22"/>
        </w:rPr>
        <w:t>le čl. I. této smlouvy.</w:t>
      </w:r>
    </w:p>
    <w:p w14:paraId="4908B102" w14:textId="5A861F80" w:rsidR="00BC6329" w:rsidRPr="004C36BC"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1E5EB0">
        <w:rPr>
          <w:rFonts w:ascii="Arial" w:hAnsi="Arial" w:cs="Arial"/>
          <w:b w:val="0"/>
          <w:bCs w:val="0"/>
          <w:sz w:val="22"/>
          <w:szCs w:val="22"/>
          <w:lang w:val="cs-CZ"/>
        </w:rPr>
        <w:t> </w:t>
      </w:r>
      <w:r w:rsidRPr="004C36BC">
        <w:rPr>
          <w:rFonts w:ascii="Arial" w:hAnsi="Arial" w:cs="Arial"/>
          <w:b w:val="0"/>
          <w:bCs w:val="0"/>
          <w:sz w:val="22"/>
          <w:szCs w:val="22"/>
        </w:rPr>
        <w:t>okamžiku, kdy se obě strany o vadě díla dohodnou, nebo do termínu určeného po</w:t>
      </w:r>
      <w:r w:rsidR="001E5EB0">
        <w:rPr>
          <w:rFonts w:ascii="Arial" w:hAnsi="Arial" w:cs="Arial"/>
          <w:b w:val="0"/>
          <w:bCs w:val="0"/>
          <w:sz w:val="22"/>
          <w:szCs w:val="22"/>
          <w:lang w:val="cs-CZ"/>
        </w:rPr>
        <w:t> </w:t>
      </w:r>
      <w:r w:rsidRPr="004C36BC">
        <w:rPr>
          <w:rFonts w:ascii="Arial" w:hAnsi="Arial" w:cs="Arial"/>
          <w:b w:val="0"/>
          <w:bCs w:val="0"/>
          <w:sz w:val="22"/>
          <w:szCs w:val="22"/>
        </w:rPr>
        <w:t xml:space="preserve">vzájemné dohodě smluvních stran s ohledem na klimatické podmínky. </w:t>
      </w:r>
      <w:r w:rsidR="00B85B5A">
        <w:rPr>
          <w:rFonts w:ascii="Arial" w:hAnsi="Arial" w:cs="Arial"/>
          <w:b w:val="0"/>
          <w:bCs w:val="0"/>
          <w:sz w:val="22"/>
          <w:szCs w:val="22"/>
          <w:lang w:val="cs-CZ"/>
        </w:rPr>
        <w:t xml:space="preserve">Zahájení opravy – příjezd </w:t>
      </w:r>
      <w:r w:rsidR="00B7669A">
        <w:rPr>
          <w:rFonts w:ascii="Arial" w:hAnsi="Arial" w:cs="Arial"/>
          <w:b w:val="0"/>
          <w:bCs w:val="0"/>
          <w:sz w:val="22"/>
          <w:szCs w:val="22"/>
          <w:lang w:val="cs-CZ"/>
        </w:rPr>
        <w:t>zástupce zhotovitele bude nejpozději do 5 dnů</w:t>
      </w:r>
      <w:r w:rsidR="00B85B5A">
        <w:rPr>
          <w:rFonts w:ascii="Arial" w:hAnsi="Arial" w:cs="Arial"/>
          <w:b w:val="0"/>
          <w:bCs w:val="0"/>
          <w:sz w:val="22"/>
          <w:szCs w:val="22"/>
          <w:lang w:val="cs-CZ"/>
        </w:rPr>
        <w:t xml:space="preserve"> od nahlášení vady objednatelem. </w:t>
      </w:r>
      <w:r w:rsidRPr="004C36BC">
        <w:rPr>
          <w:rFonts w:ascii="Arial" w:hAnsi="Arial" w:cs="Arial"/>
          <w:b w:val="0"/>
          <w:bCs w:val="0"/>
          <w:sz w:val="22"/>
          <w:szCs w:val="22"/>
        </w:rPr>
        <w:t xml:space="preserve">V případě, že k dohodě smluvních stran nedojde, platí lhůty stanovené objednatelem. </w:t>
      </w:r>
    </w:p>
    <w:p w14:paraId="6D7B780F" w14:textId="7DADAC8C" w:rsidR="0055171A" w:rsidRPr="004C36BC" w:rsidRDefault="00BC6329" w:rsidP="008C3845">
      <w:pPr>
        <w:pStyle w:val="Zkladntext"/>
        <w:numPr>
          <w:ilvl w:val="1"/>
          <w:numId w:val="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může objednatel zadat odstranění vady jinému subjektu. Zhotovitel se v tomto případě zavazuje uhradit objednateli veškeré náklady na odstranění vady do 14</w:t>
      </w:r>
      <w:r w:rsidR="00CA62D5">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dnů od jejich písemného uplatnění objednatelem. </w:t>
      </w:r>
    </w:p>
    <w:p w14:paraId="34B9CB97" w14:textId="51D0AF6B" w:rsidR="00694697" w:rsidRPr="004C36BC"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r w:rsidR="00C77AD4" w:rsidRPr="007C563A">
        <w:rPr>
          <w:rFonts w:ascii="Arial" w:hAnsi="Arial" w:cs="Arial"/>
          <w:b w:val="0"/>
          <w:bCs w:val="0"/>
          <w:sz w:val="22"/>
          <w:szCs w:val="22"/>
        </w:rPr>
        <w:t>Zhotovitel neodpovídá za poškození předmětu díla v případě</w:t>
      </w:r>
      <w:r w:rsidR="00C77AD4" w:rsidRPr="007C563A">
        <w:rPr>
          <w:rFonts w:ascii="Arial" w:hAnsi="Arial" w:cs="Arial"/>
          <w:b w:val="0"/>
          <w:bCs w:val="0"/>
          <w:sz w:val="22"/>
          <w:szCs w:val="22"/>
          <w:lang w:val="cs-CZ"/>
        </w:rPr>
        <w:t xml:space="preserve"> </w:t>
      </w:r>
      <w:r w:rsidR="00AE5B8D">
        <w:rPr>
          <w:rFonts w:ascii="Arial" w:hAnsi="Arial" w:cs="Arial"/>
          <w:b w:val="0"/>
          <w:bCs w:val="0"/>
          <w:sz w:val="22"/>
          <w:szCs w:val="22"/>
        </w:rPr>
        <w:t>nedostatečné údržby a péče a</w:t>
      </w:r>
      <w:r w:rsidR="00AE5B8D">
        <w:rPr>
          <w:rFonts w:ascii="Arial" w:hAnsi="Arial" w:cs="Arial"/>
          <w:b w:val="0"/>
          <w:bCs w:val="0"/>
          <w:sz w:val="22"/>
          <w:szCs w:val="22"/>
          <w:lang w:val="cs-CZ"/>
        </w:rPr>
        <w:t> </w:t>
      </w:r>
      <w:r w:rsidR="00C77AD4" w:rsidRPr="007C563A">
        <w:rPr>
          <w:rFonts w:ascii="Arial" w:hAnsi="Arial" w:cs="Arial"/>
          <w:b w:val="0"/>
          <w:bCs w:val="0"/>
          <w:sz w:val="22"/>
          <w:szCs w:val="22"/>
        </w:rPr>
        <w:t>nedodržení zásadních pokynů k</w:t>
      </w:r>
      <w:r w:rsidR="00C77AD4">
        <w:rPr>
          <w:rFonts w:ascii="Arial" w:hAnsi="Arial" w:cs="Arial"/>
          <w:b w:val="0"/>
          <w:bCs w:val="0"/>
          <w:sz w:val="22"/>
          <w:szCs w:val="22"/>
        </w:rPr>
        <w:t> </w:t>
      </w:r>
      <w:r w:rsidR="00C77AD4" w:rsidRPr="007C563A">
        <w:rPr>
          <w:rFonts w:ascii="Arial" w:hAnsi="Arial" w:cs="Arial"/>
          <w:b w:val="0"/>
          <w:bCs w:val="0"/>
          <w:sz w:val="22"/>
          <w:szCs w:val="22"/>
        </w:rPr>
        <w:t>údržbě</w:t>
      </w:r>
      <w:r w:rsidR="00C77AD4">
        <w:rPr>
          <w:rFonts w:ascii="Arial" w:hAnsi="Arial" w:cs="Arial"/>
          <w:b w:val="0"/>
          <w:bCs w:val="0"/>
          <w:sz w:val="22"/>
          <w:szCs w:val="22"/>
          <w:lang w:val="cs-CZ"/>
        </w:rPr>
        <w:t>.</w:t>
      </w:r>
      <w:r w:rsidRPr="004C36BC">
        <w:rPr>
          <w:rFonts w:ascii="Arial" w:hAnsi="Arial" w:cs="Arial"/>
          <w:sz w:val="22"/>
          <w:szCs w:val="22"/>
        </w:rPr>
        <w:t xml:space="preserve">    </w:t>
      </w:r>
    </w:p>
    <w:p w14:paraId="56C4284F" w14:textId="47243E45" w:rsidR="00694697" w:rsidRPr="008F195A" w:rsidRDefault="00694697" w:rsidP="008C3845">
      <w:pPr>
        <w:pStyle w:val="BodyText21"/>
        <w:widowControl/>
        <w:numPr>
          <w:ilvl w:val="1"/>
          <w:numId w:val="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w:t>
      </w:r>
      <w:r w:rsidR="00CA62D5">
        <w:rPr>
          <w:rFonts w:ascii="Arial" w:hAnsi="Arial" w:cs="Arial"/>
        </w:rPr>
        <w:t> </w:t>
      </w:r>
      <w:r w:rsidRPr="004C36BC">
        <w:rPr>
          <w:rFonts w:ascii="Arial" w:hAnsi="Arial" w:cs="Arial"/>
        </w:rPr>
        <w:t>škody způsobené svou činností objednateli nebo třetí osobě na zdraví nebo majetku, tzn., že v případě jakéhokoliv narušení či poškození majet</w:t>
      </w:r>
      <w:r w:rsidR="00AF05EE" w:rsidRPr="004C36BC">
        <w:rPr>
          <w:rFonts w:ascii="Arial" w:hAnsi="Arial" w:cs="Arial"/>
        </w:rPr>
        <w:t>ku (např.</w:t>
      </w:r>
      <w:r w:rsidRPr="004C36BC">
        <w:rPr>
          <w:rFonts w:ascii="Arial" w:hAnsi="Arial" w:cs="Arial"/>
        </w:rPr>
        <w:t xml:space="preserve"> prostranství, inženýrských sítí) nebo poškození zdraví osob je zhotovitel povinen bez</w:t>
      </w:r>
      <w:r w:rsidR="007C0977">
        <w:rPr>
          <w:rFonts w:ascii="Arial" w:hAnsi="Arial" w:cs="Arial"/>
        </w:rPr>
        <w:t> </w:t>
      </w:r>
      <w:r w:rsidRPr="004C36BC">
        <w:rPr>
          <w:rFonts w:ascii="Arial" w:hAnsi="Arial" w:cs="Arial"/>
        </w:rPr>
        <w:t>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3E4B5157" w14:textId="34336830" w:rsidR="00BD67B8" w:rsidRPr="00CA62D5"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CA62D5">
        <w:rPr>
          <w:rFonts w:ascii="Arial" w:hAnsi="Arial" w:cs="Arial"/>
          <w:b w:val="0"/>
          <w:bCs w:val="0"/>
          <w:sz w:val="22"/>
          <w:szCs w:val="22"/>
        </w:rPr>
        <w:t xml:space="preserve">Smluvní strany se dále dohodly, že v případě </w:t>
      </w:r>
      <w:r w:rsidRPr="006B20A8">
        <w:rPr>
          <w:rFonts w:ascii="Arial" w:hAnsi="Arial" w:cs="Arial"/>
          <w:bCs w:val="0"/>
          <w:sz w:val="22"/>
          <w:szCs w:val="22"/>
        </w:rPr>
        <w:t xml:space="preserve">prodlení zhotovitele s termínem dokončení díla </w:t>
      </w:r>
      <w:r w:rsidRPr="00CA62D5">
        <w:rPr>
          <w:rFonts w:ascii="Arial" w:hAnsi="Arial" w:cs="Arial"/>
          <w:b w:val="0"/>
          <w:bCs w:val="0"/>
          <w:sz w:val="22"/>
          <w:szCs w:val="22"/>
        </w:rPr>
        <w:t>dle čl. III odst. 3.</w:t>
      </w:r>
      <w:r w:rsidR="009341A0" w:rsidRPr="00CA62D5">
        <w:rPr>
          <w:rFonts w:ascii="Arial" w:hAnsi="Arial" w:cs="Arial"/>
          <w:b w:val="0"/>
          <w:bCs w:val="0"/>
          <w:sz w:val="22"/>
          <w:szCs w:val="22"/>
          <w:lang w:val="cs-CZ"/>
        </w:rPr>
        <w:t>2</w:t>
      </w:r>
      <w:r w:rsidRPr="00CA62D5">
        <w:rPr>
          <w:rFonts w:ascii="Arial" w:hAnsi="Arial" w:cs="Arial"/>
          <w:b w:val="0"/>
          <w:bCs w:val="0"/>
          <w:sz w:val="22"/>
          <w:szCs w:val="22"/>
        </w:rPr>
        <w:t>.</w:t>
      </w:r>
      <w:r w:rsidR="006B20A8">
        <w:rPr>
          <w:rFonts w:ascii="Arial" w:hAnsi="Arial" w:cs="Arial"/>
          <w:b w:val="0"/>
          <w:bCs w:val="0"/>
          <w:sz w:val="22"/>
          <w:szCs w:val="22"/>
          <w:lang w:val="cs-CZ"/>
        </w:rPr>
        <w:t xml:space="preserve"> </w:t>
      </w:r>
      <w:r w:rsidRPr="00CA62D5">
        <w:rPr>
          <w:rFonts w:ascii="Arial" w:hAnsi="Arial" w:cs="Arial"/>
          <w:b w:val="0"/>
          <w:bCs w:val="0"/>
          <w:sz w:val="22"/>
          <w:szCs w:val="22"/>
        </w:rPr>
        <w:t xml:space="preserve">této smlouvy je zhotovitel povinen uhradit objednateli smluvní pokutu </w:t>
      </w:r>
      <w:r w:rsidR="00410CAA" w:rsidRPr="00CA62D5">
        <w:rPr>
          <w:rFonts w:ascii="Arial" w:hAnsi="Arial" w:cs="Arial"/>
          <w:b w:val="0"/>
          <w:bCs w:val="0"/>
          <w:spacing w:val="-4"/>
          <w:sz w:val="22"/>
          <w:szCs w:val="22"/>
          <w:lang w:val="cs-CZ"/>
        </w:rPr>
        <w:t>ve výši 0,</w:t>
      </w:r>
      <w:r w:rsidR="00C77AD4" w:rsidRPr="00CA62D5">
        <w:rPr>
          <w:rFonts w:ascii="Arial" w:hAnsi="Arial" w:cs="Arial"/>
          <w:b w:val="0"/>
          <w:bCs w:val="0"/>
          <w:spacing w:val="-4"/>
          <w:sz w:val="22"/>
          <w:szCs w:val="22"/>
          <w:lang w:val="cs-CZ"/>
        </w:rPr>
        <w:t>05</w:t>
      </w:r>
      <w:r w:rsidR="00CA62D5" w:rsidRPr="00CA62D5">
        <w:rPr>
          <w:rFonts w:ascii="Arial" w:hAnsi="Arial" w:cs="Arial"/>
          <w:b w:val="0"/>
          <w:bCs w:val="0"/>
          <w:spacing w:val="-4"/>
          <w:sz w:val="22"/>
          <w:szCs w:val="22"/>
          <w:lang w:val="cs-CZ"/>
        </w:rPr>
        <w:t xml:space="preserve"> </w:t>
      </w:r>
      <w:r w:rsidR="00410CAA" w:rsidRPr="00CA62D5">
        <w:rPr>
          <w:rFonts w:ascii="Arial" w:hAnsi="Arial" w:cs="Arial"/>
          <w:b w:val="0"/>
          <w:bCs w:val="0"/>
          <w:spacing w:val="-4"/>
          <w:sz w:val="22"/>
          <w:szCs w:val="22"/>
          <w:lang w:val="cs-CZ"/>
        </w:rPr>
        <w:t xml:space="preserve">% z ceny díla bez DPH </w:t>
      </w:r>
      <w:r w:rsidR="0055171A" w:rsidRPr="00CA62D5">
        <w:rPr>
          <w:rFonts w:ascii="Arial" w:hAnsi="Arial" w:cs="Arial"/>
          <w:b w:val="0"/>
          <w:bCs w:val="0"/>
          <w:spacing w:val="-4"/>
          <w:sz w:val="22"/>
          <w:szCs w:val="22"/>
          <w:lang w:val="cs-CZ"/>
        </w:rPr>
        <w:t>z</w:t>
      </w:r>
      <w:r w:rsidRPr="00CA62D5">
        <w:rPr>
          <w:rFonts w:ascii="Arial" w:hAnsi="Arial" w:cs="Arial"/>
          <w:b w:val="0"/>
          <w:bCs w:val="0"/>
          <w:sz w:val="22"/>
          <w:szCs w:val="22"/>
        </w:rPr>
        <w:t>a každý započatý den prodlení.</w:t>
      </w:r>
      <w:r w:rsidR="0096057F" w:rsidRPr="00CA62D5">
        <w:rPr>
          <w:rFonts w:ascii="Arial" w:hAnsi="Arial" w:cs="Arial"/>
          <w:b w:val="0"/>
          <w:bCs w:val="0"/>
          <w:sz w:val="22"/>
          <w:szCs w:val="22"/>
          <w:lang w:val="cs-CZ"/>
        </w:rPr>
        <w:t xml:space="preserve"> </w:t>
      </w:r>
    </w:p>
    <w:p w14:paraId="6A7C4CFF" w14:textId="67DAA3E5" w:rsidR="00694697" w:rsidRPr="00CA62D5"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CA62D5">
        <w:rPr>
          <w:rFonts w:ascii="Arial" w:hAnsi="Arial" w:cs="Arial"/>
          <w:b w:val="0"/>
          <w:bCs w:val="0"/>
          <w:sz w:val="22"/>
          <w:szCs w:val="22"/>
        </w:rPr>
        <w:t xml:space="preserve">V případě prodlení s dohodnutým termínem na odstranění vad nebo nedodělků z předávacího protokolu se sjednává smluvní pokuta ve výši </w:t>
      </w:r>
      <w:r w:rsidR="00C77AD4" w:rsidRPr="00CA62D5">
        <w:rPr>
          <w:rFonts w:ascii="Arial" w:hAnsi="Arial" w:cs="Arial"/>
          <w:b w:val="0"/>
          <w:bCs w:val="0"/>
          <w:sz w:val="22"/>
          <w:szCs w:val="22"/>
          <w:lang w:val="cs-CZ"/>
        </w:rPr>
        <w:t>1</w:t>
      </w:r>
      <w:r w:rsidR="00BA3F95" w:rsidRPr="00CA62D5">
        <w:rPr>
          <w:rFonts w:ascii="Arial" w:hAnsi="Arial" w:cs="Arial"/>
          <w:b w:val="0"/>
          <w:bCs w:val="0"/>
          <w:sz w:val="22"/>
          <w:szCs w:val="22"/>
          <w:lang w:val="cs-CZ"/>
        </w:rPr>
        <w:t>.000</w:t>
      </w:r>
      <w:r w:rsidR="00CA62D5">
        <w:rPr>
          <w:rFonts w:ascii="Arial" w:hAnsi="Arial" w:cs="Arial"/>
          <w:b w:val="0"/>
          <w:bCs w:val="0"/>
          <w:sz w:val="22"/>
          <w:szCs w:val="22"/>
          <w:lang w:val="cs-CZ"/>
        </w:rPr>
        <w:t xml:space="preserve"> </w:t>
      </w:r>
      <w:r w:rsidRPr="00CA62D5">
        <w:rPr>
          <w:rFonts w:ascii="Arial" w:hAnsi="Arial" w:cs="Arial"/>
          <w:b w:val="0"/>
          <w:bCs w:val="0"/>
          <w:sz w:val="22"/>
          <w:szCs w:val="22"/>
        </w:rPr>
        <w:t>Kč za každou vadu a započatý den bez omezení její celkové výše.</w:t>
      </w:r>
    </w:p>
    <w:p w14:paraId="3DA2BD09" w14:textId="09A37639" w:rsidR="00694697"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w:t>
      </w:r>
      <w:r w:rsidR="00CA62D5">
        <w:rPr>
          <w:rFonts w:ascii="Arial" w:hAnsi="Arial" w:cs="Arial"/>
          <w:b w:val="0"/>
          <w:sz w:val="22"/>
          <w:szCs w:val="22"/>
          <w:lang w:val="cs-CZ"/>
        </w:rPr>
        <w:t xml:space="preserve"> </w:t>
      </w:r>
      <w:r w:rsidRPr="004C36BC">
        <w:rPr>
          <w:rFonts w:ascii="Arial" w:hAnsi="Arial" w:cs="Arial"/>
          <w:b w:val="0"/>
          <w:sz w:val="22"/>
          <w:szCs w:val="22"/>
        </w:rPr>
        <w:t>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w:t>
      </w:r>
      <w:r w:rsidR="00AE5B8D">
        <w:rPr>
          <w:rFonts w:ascii="Arial" w:hAnsi="Arial" w:cs="Arial"/>
          <w:b w:val="0"/>
          <w:bCs w:val="0"/>
          <w:sz w:val="22"/>
          <w:szCs w:val="22"/>
        </w:rPr>
        <w:t>ostí stanovených touto smlouvou</w:t>
      </w:r>
      <w:r w:rsidR="00AE5B8D">
        <w:rPr>
          <w:rFonts w:ascii="Arial" w:hAnsi="Arial" w:cs="Arial"/>
          <w:b w:val="0"/>
          <w:bCs w:val="0"/>
          <w:sz w:val="22"/>
          <w:szCs w:val="22"/>
          <w:lang w:val="cs-CZ"/>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273AD96A" w14:textId="77777777" w:rsidR="00694697"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17B37481" w14:textId="77777777" w:rsidR="0018753F" w:rsidRPr="004C36BC"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lastRenderedPageBreak/>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5A8926CB" w14:textId="77777777" w:rsidR="00694697" w:rsidRPr="003B5037"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5AA220D9" w14:textId="5FC97F88" w:rsidR="003B5037" w:rsidRPr="003B5037" w:rsidRDefault="003B5037" w:rsidP="008C3845">
      <w:pPr>
        <w:pStyle w:val="Zkladntext"/>
        <w:numPr>
          <w:ilvl w:val="1"/>
          <w:numId w:val="8"/>
        </w:numPr>
        <w:spacing w:after="120" w:line="264" w:lineRule="auto"/>
        <w:ind w:left="709" w:hanging="709"/>
        <w:rPr>
          <w:rFonts w:ascii="Arial" w:hAnsi="Arial" w:cs="Arial"/>
          <w:b w:val="0"/>
          <w:bCs w:val="0"/>
          <w:sz w:val="22"/>
          <w:szCs w:val="22"/>
        </w:rPr>
      </w:pPr>
      <w:r w:rsidRPr="00D33620">
        <w:rPr>
          <w:rFonts w:ascii="Arial" w:hAnsi="Arial" w:cs="Arial"/>
          <w:b w:val="0"/>
          <w:sz w:val="22"/>
          <w:szCs w:val="22"/>
        </w:rPr>
        <w:t>Zhotovitel je povinen bez ohledu na rozsah odpovědnosti objednatele</w:t>
      </w:r>
      <w:r w:rsidRPr="003B5037">
        <w:rPr>
          <w:rFonts w:ascii="Arial" w:hAnsi="Arial" w:cs="Arial"/>
          <w:sz w:val="22"/>
          <w:szCs w:val="22"/>
        </w:rPr>
        <w:t xml:space="preserve"> uzavřít pojistnou smlouvu zahrnující pojištění odpovědnosti zhotovitele </w:t>
      </w:r>
      <w:r w:rsidRPr="00D33620">
        <w:rPr>
          <w:rFonts w:ascii="Arial" w:hAnsi="Arial" w:cs="Arial"/>
          <w:b w:val="0"/>
          <w:sz w:val="22"/>
          <w:szCs w:val="22"/>
        </w:rPr>
        <w:t>za veškeré škody způsobené při činnosti zhotovitele na jakémkoli majetku objednatele</w:t>
      </w:r>
      <w:r w:rsidRPr="00D33620">
        <w:rPr>
          <w:rFonts w:ascii="Arial" w:hAnsi="Arial" w:cs="Arial"/>
          <w:b w:val="0"/>
          <w:sz w:val="22"/>
          <w:szCs w:val="22"/>
          <w:lang w:val="cs-CZ"/>
        </w:rPr>
        <w:t xml:space="preserve">, </w:t>
      </w:r>
      <w:r w:rsidRPr="00D33620">
        <w:rPr>
          <w:rFonts w:ascii="Arial" w:hAnsi="Arial" w:cs="Arial"/>
          <w:b w:val="0"/>
          <w:sz w:val="22"/>
          <w:szCs w:val="22"/>
        </w:rPr>
        <w:t>nebo na majetku třetích osob, nebo škody na zdraví zaměstnanců objednatele i</w:t>
      </w:r>
      <w:r w:rsidR="001E5EB0" w:rsidRPr="00D33620">
        <w:rPr>
          <w:rFonts w:ascii="Arial" w:hAnsi="Arial" w:cs="Arial"/>
          <w:b w:val="0"/>
          <w:sz w:val="22"/>
          <w:szCs w:val="22"/>
          <w:lang w:val="cs-CZ"/>
        </w:rPr>
        <w:t> </w:t>
      </w:r>
      <w:r w:rsidRPr="00D33620">
        <w:rPr>
          <w:rFonts w:ascii="Arial" w:hAnsi="Arial" w:cs="Arial"/>
          <w:b w:val="0"/>
          <w:sz w:val="22"/>
          <w:szCs w:val="22"/>
        </w:rPr>
        <w:t xml:space="preserve">třetích osob, a to </w:t>
      </w:r>
      <w:r w:rsidRPr="003B5037">
        <w:rPr>
          <w:rFonts w:ascii="Arial" w:hAnsi="Arial" w:cs="Arial"/>
          <w:sz w:val="22"/>
          <w:szCs w:val="22"/>
        </w:rPr>
        <w:t xml:space="preserve">nejméně ve výši pojistného krytí </w:t>
      </w:r>
      <w:r w:rsidR="00E66DCD">
        <w:rPr>
          <w:rFonts w:ascii="Arial" w:hAnsi="Arial" w:cs="Arial"/>
          <w:sz w:val="22"/>
          <w:szCs w:val="22"/>
          <w:lang w:val="cs-CZ"/>
        </w:rPr>
        <w:t>20</w:t>
      </w:r>
      <w:r w:rsidRPr="003B5037">
        <w:rPr>
          <w:rFonts w:ascii="Arial" w:hAnsi="Arial" w:cs="Arial"/>
          <w:sz w:val="22"/>
          <w:szCs w:val="22"/>
        </w:rPr>
        <w:t xml:space="preserve"> mil. Kč</w:t>
      </w:r>
      <w:r w:rsidRPr="003B5037">
        <w:rPr>
          <w:rFonts w:ascii="Arial" w:hAnsi="Arial" w:cs="Arial"/>
          <w:b w:val="0"/>
          <w:noProof/>
          <w:sz w:val="22"/>
          <w:szCs w:val="22"/>
          <w:lang w:val="cs-CZ"/>
        </w:rPr>
        <w:t>.</w:t>
      </w:r>
    </w:p>
    <w:p w14:paraId="18D2FC47" w14:textId="77777777" w:rsidR="003B5037" w:rsidRPr="00C77AD4"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C77AD4">
        <w:rPr>
          <w:rFonts w:ascii="Arial" w:hAnsi="Arial" w:cs="Arial"/>
          <w:b w:val="0"/>
          <w:sz w:val="22"/>
          <w:szCs w:val="22"/>
        </w:rPr>
        <w:t xml:space="preserve">Zhotovitel prohlašuje, že je pojištěn z titulu odpovědnosti za škody pojistnou smlouvou </w:t>
      </w:r>
      <w:r w:rsidRPr="00C77AD4">
        <w:rPr>
          <w:rFonts w:ascii="Arial" w:hAnsi="Arial" w:cs="Arial"/>
          <w:b w:val="0"/>
          <w:sz w:val="22"/>
          <w:szCs w:val="22"/>
          <w:highlight w:val="yellow"/>
        </w:rPr>
        <w:t>č.  ……………………….uzavřenou u ……………. dne …………</w:t>
      </w:r>
      <w:r w:rsidRPr="00C77AD4">
        <w:rPr>
          <w:rFonts w:ascii="Arial" w:hAnsi="Arial" w:cs="Arial"/>
          <w:b w:val="0"/>
          <w:sz w:val="22"/>
          <w:szCs w:val="22"/>
        </w:rPr>
        <w:t xml:space="preserve"> ve  výši </w:t>
      </w:r>
      <w:r w:rsidRPr="00C77AD4">
        <w:rPr>
          <w:rFonts w:ascii="Arial" w:hAnsi="Arial" w:cs="Arial"/>
          <w:b w:val="0"/>
          <w:sz w:val="22"/>
          <w:szCs w:val="22"/>
          <w:highlight w:val="yellow"/>
        </w:rPr>
        <w:t>…..</w:t>
      </w:r>
      <w:r w:rsidRPr="00C77AD4">
        <w:rPr>
          <w:rFonts w:ascii="Arial" w:hAnsi="Arial" w:cs="Arial"/>
          <w:sz w:val="22"/>
          <w:szCs w:val="22"/>
          <w:highlight w:val="yellow"/>
        </w:rPr>
        <w:t xml:space="preserve"> milionů korun českých</w:t>
      </w:r>
      <w:r>
        <w:rPr>
          <w:rFonts w:ascii="Arial" w:hAnsi="Arial" w:cs="Arial"/>
          <w:sz w:val="22"/>
          <w:szCs w:val="22"/>
          <w:lang w:val="cs-CZ"/>
        </w:rPr>
        <w:t>.</w:t>
      </w:r>
      <w:r w:rsidR="003B5037" w:rsidRPr="00C77AD4">
        <w:rPr>
          <w:rFonts w:ascii="Arial" w:hAnsi="Arial" w:cs="Arial"/>
          <w:b w:val="0"/>
          <w:sz w:val="22"/>
          <w:szCs w:val="22"/>
          <w:lang w:val="cs-CZ"/>
        </w:rPr>
        <w:t>.</w:t>
      </w:r>
    </w:p>
    <w:p w14:paraId="7124E24B" w14:textId="77777777" w:rsidR="003B5037" w:rsidRPr="00873DED"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C77AD4">
        <w:rPr>
          <w:rFonts w:ascii="Arial" w:hAnsi="Arial" w:cs="Arial"/>
          <w:b w:val="0"/>
          <w:sz w:val="22"/>
          <w:szCs w:val="22"/>
        </w:rPr>
        <w:t>Pojištění je zhotovitel povinen udržovat po celou dobu provádění díla</w:t>
      </w:r>
      <w:r>
        <w:rPr>
          <w:rFonts w:ascii="Arial" w:hAnsi="Arial" w:cs="Arial"/>
          <w:b w:val="0"/>
          <w:sz w:val="22"/>
          <w:szCs w:val="22"/>
          <w:lang w:val="cs-CZ"/>
        </w:rPr>
        <w:t>.</w:t>
      </w:r>
    </w:p>
    <w:p w14:paraId="2F0A416C"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03401420" w14:textId="73AAF634" w:rsidR="003303C5" w:rsidRPr="003303C5" w:rsidRDefault="003303C5" w:rsidP="008C3845">
      <w:pPr>
        <w:pStyle w:val="Odstavecseseznamem"/>
        <w:numPr>
          <w:ilvl w:val="1"/>
          <w:numId w:val="9"/>
        </w:numPr>
        <w:ind w:left="709" w:hanging="709"/>
        <w:jc w:val="both"/>
        <w:rPr>
          <w:rFonts w:ascii="Arial" w:hAnsi="Arial" w:cs="Arial"/>
          <w:sz w:val="22"/>
        </w:rPr>
      </w:pPr>
      <w:r w:rsidRPr="003303C5">
        <w:rPr>
          <w:rFonts w:ascii="Arial" w:hAnsi="Arial" w:cs="Arial"/>
          <w:sz w:val="22"/>
        </w:rPr>
        <w:t>Smluvní strany se dohodly, že mohou od Smlouvy odstoupit v případech, kdy to stanoví zákon nebo Smlouva. Odstoupení od Smlouvy musí být provedeno písemnou formou a je účinné okamžikem jeho doručení druhé straně</w:t>
      </w:r>
      <w:r>
        <w:rPr>
          <w:rFonts w:ascii="Arial" w:hAnsi="Arial" w:cs="Arial"/>
          <w:sz w:val="22"/>
        </w:rPr>
        <w:t>. Objednatel může v souladu s § </w:t>
      </w:r>
      <w:r w:rsidRPr="003303C5">
        <w:rPr>
          <w:rFonts w:ascii="Arial" w:hAnsi="Arial" w:cs="Arial"/>
          <w:sz w:val="22"/>
        </w:rPr>
        <w:t xml:space="preserve">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59234E09" w14:textId="35EBAACA" w:rsidR="003303C5" w:rsidRPr="003303C5" w:rsidRDefault="003303C5" w:rsidP="008C3845">
      <w:pPr>
        <w:pStyle w:val="Odstavecseseznamem"/>
        <w:numPr>
          <w:ilvl w:val="1"/>
          <w:numId w:val="9"/>
        </w:numPr>
        <w:spacing w:after="120" w:line="264" w:lineRule="auto"/>
        <w:ind w:left="709" w:hanging="709"/>
        <w:jc w:val="both"/>
        <w:rPr>
          <w:rFonts w:ascii="Arial" w:hAnsi="Arial" w:cs="Arial"/>
          <w:sz w:val="22"/>
        </w:rPr>
      </w:pPr>
      <w:r w:rsidRPr="00510835">
        <w:rPr>
          <w:rFonts w:ascii="Arial" w:hAnsi="Arial" w:cs="Arial"/>
          <w:sz w:val="22"/>
        </w:rPr>
        <w:t>Objednatel je oprávněn na základě písemného oznámení od této smlouvy odstoupit s účinností k datu doručení takového písemného oznámení zhotoviteli</w:t>
      </w:r>
      <w:r w:rsidRPr="003303C5">
        <w:rPr>
          <w:rFonts w:ascii="Arial" w:hAnsi="Arial" w:cs="Arial"/>
          <w:sz w:val="22"/>
        </w:rPr>
        <w:t xml:space="preserve"> Smluvní strany Smlouvy se dohodly, že podstatným porušením Smlouvy se rozumí zejména:</w:t>
      </w:r>
    </w:p>
    <w:p w14:paraId="3A758F1A" w14:textId="5D4A2F4B"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nezahájí prá</w:t>
      </w:r>
      <w:r>
        <w:rPr>
          <w:rFonts w:ascii="Arial" w:hAnsi="Arial" w:cs="Arial"/>
          <w:sz w:val="22"/>
        </w:rPr>
        <w:t>ce na díle ve lhůtě dle článku III</w:t>
      </w:r>
      <w:r w:rsidRPr="003303C5">
        <w:rPr>
          <w:rFonts w:ascii="Arial" w:hAnsi="Arial" w:cs="Arial"/>
          <w:sz w:val="22"/>
        </w:rPr>
        <w:t>. Smlouvy (Místo a doba plnění) a/nebo</w:t>
      </w:r>
    </w:p>
    <w:p w14:paraId="4AFFBE7F" w14:textId="77777777"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vstoupil do likvidace; a/nebo</w:t>
      </w:r>
    </w:p>
    <w:p w14:paraId="503BF71C" w14:textId="39A36144"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Zhotovitel uzavřel smlouvu o prodeji či nájmu podniku či jeho části, na základě které převedl, resp. pronajal, svůj podnik či tu jeho část, jejíž součástí jsou i práva a</w:t>
      </w:r>
      <w:r w:rsidR="00D33620">
        <w:rPr>
          <w:rFonts w:ascii="Arial" w:hAnsi="Arial" w:cs="Arial"/>
          <w:sz w:val="22"/>
        </w:rPr>
        <w:t> </w:t>
      </w:r>
      <w:r w:rsidRPr="003303C5">
        <w:rPr>
          <w:rFonts w:ascii="Arial" w:hAnsi="Arial" w:cs="Arial"/>
          <w:sz w:val="22"/>
        </w:rPr>
        <w:t>závazky z právního vztahu dle Smlouvy na třetí osobu; a/nebo</w:t>
      </w:r>
    </w:p>
    <w:p w14:paraId="2783D95F" w14:textId="405A7261" w:rsidR="003303C5" w:rsidRPr="003303C5" w:rsidRDefault="003303C5" w:rsidP="008C3845">
      <w:pPr>
        <w:pStyle w:val="Odstavecseseznamem"/>
        <w:numPr>
          <w:ilvl w:val="0"/>
          <w:numId w:val="13"/>
        </w:numPr>
        <w:spacing w:after="120" w:line="264" w:lineRule="auto"/>
        <w:ind w:left="993" w:hanging="284"/>
        <w:jc w:val="both"/>
        <w:rPr>
          <w:rFonts w:ascii="Arial" w:hAnsi="Arial" w:cs="Arial"/>
          <w:sz w:val="22"/>
        </w:rPr>
      </w:pPr>
      <w:r w:rsidRPr="003303C5">
        <w:rPr>
          <w:rFonts w:ascii="Arial" w:hAnsi="Arial" w:cs="Arial"/>
          <w:sz w:val="22"/>
        </w:rPr>
        <w:t xml:space="preserve">Zhotovitel </w:t>
      </w:r>
      <w:r w:rsidR="00D33620">
        <w:rPr>
          <w:rFonts w:ascii="Arial" w:hAnsi="Arial" w:cs="Arial"/>
          <w:sz w:val="22"/>
        </w:rPr>
        <w:t xml:space="preserve">opakovaně </w:t>
      </w:r>
      <w:r w:rsidRPr="003303C5">
        <w:rPr>
          <w:rFonts w:ascii="Arial" w:hAnsi="Arial" w:cs="Arial"/>
          <w:sz w:val="22"/>
        </w:rPr>
        <w:t>porušil některou ze svých</w:t>
      </w:r>
      <w:r w:rsidR="00D37093">
        <w:rPr>
          <w:rFonts w:ascii="Arial" w:hAnsi="Arial" w:cs="Arial"/>
          <w:sz w:val="22"/>
        </w:rPr>
        <w:t xml:space="preserve"> povinností uvedených v článku V</w:t>
      </w:r>
      <w:r w:rsidRPr="003303C5">
        <w:rPr>
          <w:rFonts w:ascii="Arial" w:hAnsi="Arial" w:cs="Arial"/>
          <w:sz w:val="22"/>
        </w:rPr>
        <w:t>. Smlouvy; a/nebo</w:t>
      </w:r>
    </w:p>
    <w:p w14:paraId="721E171F" w14:textId="77777777" w:rsidR="00FD3F8F" w:rsidRPr="00F15D56" w:rsidRDefault="00FD3F8F" w:rsidP="008C3845">
      <w:pPr>
        <w:pStyle w:val="Odstavecseseznamem"/>
        <w:numPr>
          <w:ilvl w:val="0"/>
          <w:numId w:val="13"/>
        </w:numPr>
        <w:spacing w:after="120" w:line="264" w:lineRule="auto"/>
        <w:ind w:left="993" w:hanging="284"/>
        <w:jc w:val="both"/>
        <w:rPr>
          <w:rFonts w:ascii="Arial" w:hAnsi="Arial" w:cs="Arial"/>
          <w:sz w:val="22"/>
        </w:rPr>
      </w:pPr>
      <w:r w:rsidRPr="00F15D56">
        <w:rPr>
          <w:rFonts w:ascii="Arial" w:hAnsi="Arial" w:cs="Arial"/>
          <w:sz w:val="22"/>
        </w:rPr>
        <w:t>Zhotovite</w:t>
      </w:r>
      <w:r w:rsidR="001D0C11" w:rsidRPr="00F15D56">
        <w:rPr>
          <w:rFonts w:ascii="Arial" w:hAnsi="Arial" w:cs="Arial"/>
          <w:sz w:val="22"/>
        </w:rPr>
        <w:t>l bude v prodlení s dokončením díla této s</w:t>
      </w:r>
      <w:r w:rsidRPr="00F15D56">
        <w:rPr>
          <w:rFonts w:ascii="Arial" w:hAnsi="Arial" w:cs="Arial"/>
          <w:sz w:val="22"/>
        </w:rPr>
        <w:t>mlouvy delším než 30 dnů, nebo</w:t>
      </w:r>
      <w:r w:rsidR="00EA2D07" w:rsidRPr="00F15D56">
        <w:rPr>
          <w:rFonts w:ascii="Arial" w:hAnsi="Arial" w:cs="Arial"/>
          <w:sz w:val="22"/>
        </w:rPr>
        <w:t xml:space="preserve"> z</w:t>
      </w:r>
      <w:r w:rsidRPr="00F15D56">
        <w:rPr>
          <w:rFonts w:ascii="Arial" w:hAnsi="Arial" w:cs="Arial"/>
          <w:sz w:val="22"/>
        </w:rPr>
        <w:t xml:space="preserve">hotovitel </w:t>
      </w:r>
      <w:r w:rsidR="001D0C11" w:rsidRPr="00F15D56">
        <w:rPr>
          <w:rFonts w:ascii="Arial" w:hAnsi="Arial" w:cs="Arial"/>
          <w:sz w:val="22"/>
        </w:rPr>
        <w:t>bude provádět dílo v rozporu s touto s</w:t>
      </w:r>
      <w:r w:rsidRPr="00F15D56">
        <w:rPr>
          <w:rFonts w:ascii="Arial" w:hAnsi="Arial" w:cs="Arial"/>
          <w:sz w:val="22"/>
        </w:rPr>
        <w:t xml:space="preserve">mlouvou a nezjedná bezodkladně nápravu (tj. zejména, nikoliv však výlučně, neodstraní </w:t>
      </w:r>
      <w:r w:rsidR="001D0C11" w:rsidRPr="00F15D56">
        <w:rPr>
          <w:rFonts w:ascii="Arial" w:hAnsi="Arial" w:cs="Arial"/>
          <w:sz w:val="22"/>
        </w:rPr>
        <w:t>vady vzniklé vadným prováděním díla), ačkoliv byl z</w:t>
      </w:r>
      <w:r w:rsidRPr="00F15D56">
        <w:rPr>
          <w:rFonts w:ascii="Arial" w:hAnsi="Arial" w:cs="Arial"/>
          <w:sz w:val="22"/>
        </w:rPr>
        <w:t>hotovitel na toto své chov</w:t>
      </w:r>
      <w:r w:rsidR="001D0C11" w:rsidRPr="00F15D56">
        <w:rPr>
          <w:rFonts w:ascii="Arial" w:hAnsi="Arial" w:cs="Arial"/>
          <w:sz w:val="22"/>
        </w:rPr>
        <w:t xml:space="preserve">ání nebo porušování </w:t>
      </w:r>
      <w:r w:rsidR="001D0C11" w:rsidRPr="00F15D56">
        <w:rPr>
          <w:rFonts w:ascii="Arial" w:hAnsi="Arial" w:cs="Arial"/>
          <w:sz w:val="22"/>
        </w:rPr>
        <w:lastRenderedPageBreak/>
        <w:t>povinností o</w:t>
      </w:r>
      <w:r w:rsidRPr="00F15D56">
        <w:rPr>
          <w:rFonts w:ascii="Arial" w:hAnsi="Arial" w:cs="Arial"/>
          <w:sz w:val="22"/>
        </w:rPr>
        <w:t>bjednatelem písemně upozorněn a vyzván ke zjednání nápravy, nebo</w:t>
      </w:r>
    </w:p>
    <w:p w14:paraId="6734E07A" w14:textId="06DECCCE" w:rsidR="00510835" w:rsidRPr="003303C5" w:rsidRDefault="00FD3F8F" w:rsidP="008C3845">
      <w:pPr>
        <w:pStyle w:val="Odstavecseseznamem"/>
        <w:numPr>
          <w:ilvl w:val="0"/>
          <w:numId w:val="13"/>
        </w:numPr>
        <w:spacing w:after="120" w:line="264" w:lineRule="auto"/>
        <w:ind w:left="993" w:hanging="284"/>
        <w:jc w:val="both"/>
        <w:rPr>
          <w:rFonts w:ascii="Arial" w:hAnsi="Arial" w:cs="Arial"/>
          <w:sz w:val="22"/>
        </w:rPr>
      </w:pPr>
      <w:r w:rsidRPr="00F15D56">
        <w:rPr>
          <w:rFonts w:ascii="Arial" w:hAnsi="Arial" w:cs="Arial"/>
          <w:sz w:val="22"/>
        </w:rPr>
        <w:t>Zhotovitel bude v prodlení s odstraněním j</w:t>
      </w:r>
      <w:r w:rsidR="001D0C11" w:rsidRPr="00F15D56">
        <w:rPr>
          <w:rFonts w:ascii="Arial" w:hAnsi="Arial" w:cs="Arial"/>
          <w:sz w:val="22"/>
        </w:rPr>
        <w:t>akékoliv vady a/nebo nedodělku díla podle této s</w:t>
      </w:r>
      <w:r w:rsidRPr="00F15D56">
        <w:rPr>
          <w:rFonts w:ascii="Arial" w:hAnsi="Arial" w:cs="Arial"/>
          <w:sz w:val="22"/>
        </w:rPr>
        <w:t>mlouvy delším než 15 dnů a/nebo v průběhu záruční doby se</w:t>
      </w:r>
      <w:r w:rsidR="007C0977">
        <w:rPr>
          <w:rFonts w:ascii="Arial" w:hAnsi="Arial" w:cs="Arial"/>
          <w:sz w:val="22"/>
        </w:rPr>
        <w:t> </w:t>
      </w:r>
      <w:r w:rsidRPr="00F15D56">
        <w:rPr>
          <w:rFonts w:ascii="Arial" w:hAnsi="Arial" w:cs="Arial"/>
          <w:sz w:val="22"/>
        </w:rPr>
        <w:t>vyskytne a/nebo projeví opakovaně (tzn. alespoň dvakrát) jakákoliv</w:t>
      </w:r>
      <w:r w:rsidR="001D0C11" w:rsidRPr="00F15D56">
        <w:rPr>
          <w:rFonts w:ascii="Arial" w:hAnsi="Arial" w:cs="Arial"/>
          <w:sz w:val="22"/>
        </w:rPr>
        <w:t xml:space="preserve"> vada d</w:t>
      </w:r>
      <w:r w:rsidRPr="00F15D56">
        <w:rPr>
          <w:rFonts w:ascii="Arial" w:hAnsi="Arial" w:cs="Arial"/>
          <w:sz w:val="22"/>
        </w:rPr>
        <w:t xml:space="preserve">íla a/nebo </w:t>
      </w:r>
      <w:r w:rsidR="007E374D" w:rsidRPr="00F15D56">
        <w:rPr>
          <w:rFonts w:ascii="Arial" w:hAnsi="Arial" w:cs="Arial"/>
          <w:sz w:val="22"/>
        </w:rPr>
        <w:t xml:space="preserve">se </w:t>
      </w:r>
      <w:r w:rsidRPr="00F15D56">
        <w:rPr>
          <w:rFonts w:ascii="Arial" w:hAnsi="Arial" w:cs="Arial"/>
          <w:sz w:val="22"/>
        </w:rPr>
        <w:t>v průběhu záruční doby vy</w:t>
      </w:r>
      <w:r w:rsidR="001D0C11" w:rsidRPr="00F15D56">
        <w:rPr>
          <w:rFonts w:ascii="Arial" w:hAnsi="Arial" w:cs="Arial"/>
          <w:sz w:val="22"/>
        </w:rPr>
        <w:t>skytne a/nebo projeví více vad d</w:t>
      </w:r>
      <w:r w:rsidRPr="00F15D56">
        <w:rPr>
          <w:rFonts w:ascii="Arial" w:hAnsi="Arial" w:cs="Arial"/>
          <w:sz w:val="22"/>
        </w:rPr>
        <w:t>íla (tzn. alespoň tři vady).</w:t>
      </w:r>
    </w:p>
    <w:p w14:paraId="06815F80"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7 denní lhůtě.</w:t>
      </w:r>
    </w:p>
    <w:p w14:paraId="2C3957B7"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2EE6D362"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8483083" w14:textId="77777777" w:rsidR="00FD3F8F" w:rsidRPr="008F195A" w:rsidRDefault="00FD3F8F" w:rsidP="008C3845">
      <w:pPr>
        <w:pStyle w:val="Odstavecseseznamem"/>
        <w:numPr>
          <w:ilvl w:val="1"/>
          <w:numId w:val="9"/>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347A1098" w14:textId="56ECC140" w:rsidR="00FD3F8F"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w:t>
      </w:r>
      <w:r w:rsidR="00AD49A2">
        <w:rPr>
          <w:rFonts w:ascii="Arial" w:hAnsi="Arial" w:cs="Arial"/>
          <w:sz w:val="22"/>
        </w:rPr>
        <w:t> </w:t>
      </w:r>
      <w:r w:rsidRPr="004C36BC">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49DB6C7D" w14:textId="1B40A523" w:rsidR="007E374D"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provedou smluvní strany ocenění prací a dodávek uskutečněných Zhotovitelem do doby odstoupení od Smlouvy s přihlédnutím k jejich kvalitě, vadám a nedodělkům. Nedojde-li mezi smluvními stranami do 30</w:t>
      </w:r>
      <w:r w:rsidR="00CA62D5">
        <w:rPr>
          <w:rFonts w:ascii="Arial" w:hAnsi="Arial" w:cs="Arial"/>
          <w:sz w:val="22"/>
        </w:rPr>
        <w:t xml:space="preserve"> </w:t>
      </w:r>
      <w:r w:rsidRPr="004C36BC">
        <w:rPr>
          <w:rFonts w:ascii="Arial" w:hAnsi="Arial" w:cs="Arial"/>
          <w:sz w:val="22"/>
        </w:rPr>
        <w:t>dnů ode dne odstoupení k dohodě o ocenění těchto prací a dodávek, bude rozhodující cena určená soudním znalcem zvoleným Objednatelem. Náklady na</w:t>
      </w:r>
      <w:r w:rsidR="00CA62D5">
        <w:rPr>
          <w:rFonts w:ascii="Arial" w:hAnsi="Arial" w:cs="Arial"/>
          <w:sz w:val="22"/>
        </w:rPr>
        <w:t> </w:t>
      </w:r>
      <w:r w:rsidRPr="004C36BC">
        <w:rPr>
          <w:rFonts w:ascii="Arial" w:hAnsi="Arial" w:cs="Arial"/>
          <w:sz w:val="22"/>
        </w:rPr>
        <w:t xml:space="preserve">vypracování znaleckého posudku nese Zhotovitel. </w:t>
      </w:r>
    </w:p>
    <w:p w14:paraId="01DDC604" w14:textId="288DE81D" w:rsidR="00FD3F8F" w:rsidRPr="008F195A"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před řádným dokončením Díla, je oprávněn zadat dokončení Díla jinému </w:t>
      </w:r>
      <w:r w:rsidR="0084387A">
        <w:rPr>
          <w:rFonts w:ascii="Arial" w:hAnsi="Arial" w:cs="Arial"/>
          <w:sz w:val="22"/>
        </w:rPr>
        <w:t>zhotoviteli</w:t>
      </w:r>
      <w:r w:rsidRPr="004C36BC">
        <w:rPr>
          <w:rFonts w:ascii="Arial" w:hAnsi="Arial" w:cs="Arial"/>
          <w:sz w:val="22"/>
        </w:rPr>
        <w:t xml:space="preserve">. Dojde-li v důsledku dokončení Díla jiným </w:t>
      </w:r>
      <w:r w:rsidR="0084387A">
        <w:rPr>
          <w:rFonts w:ascii="Arial" w:hAnsi="Arial" w:cs="Arial"/>
          <w:sz w:val="22"/>
        </w:rPr>
        <w:t>zhotovitelem</w:t>
      </w:r>
      <w:r w:rsidRPr="004C36BC">
        <w:rPr>
          <w:rFonts w:ascii="Arial" w:hAnsi="Arial" w:cs="Arial"/>
          <w:sz w:val="22"/>
        </w:rPr>
        <w:t xml:space="preserve"> ke zvýšení ceny Díla sjednané smluvními stranami touto Smlouvou, zavazuje se Zhotovitel příslušný rozdíl Objednateli nahradit, odstoupil-li Objednatel od</w:t>
      </w:r>
      <w:r w:rsidR="00CA62D5">
        <w:rPr>
          <w:rFonts w:ascii="Arial" w:hAnsi="Arial" w:cs="Arial"/>
          <w:sz w:val="22"/>
        </w:rPr>
        <w:t> </w:t>
      </w:r>
      <w:r w:rsidRPr="004C36BC">
        <w:rPr>
          <w:rFonts w:ascii="Arial" w:hAnsi="Arial" w:cs="Arial"/>
          <w:sz w:val="22"/>
        </w:rPr>
        <w:t>Smlouvy z důvodů na straně Zhotovitele.</w:t>
      </w:r>
    </w:p>
    <w:p w14:paraId="34022952" w14:textId="77777777" w:rsidR="00FD3F8F" w:rsidRPr="004C36BC" w:rsidRDefault="00FD3F8F" w:rsidP="008C3845">
      <w:pPr>
        <w:pStyle w:val="Odstavecseseznamem"/>
        <w:numPr>
          <w:ilvl w:val="1"/>
          <w:numId w:val="10"/>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30-ti dnů ode dne jejich ocenění. Od této ceny je Objednatel oprávněn odečíst hodnotu dodávek, které lze Zhotoviteli vrátit, rozhodne-li se k jejich vrácení a takové dodávky Zhotoviteli vrátí. </w:t>
      </w:r>
    </w:p>
    <w:p w14:paraId="51F80C87" w14:textId="77777777" w:rsidR="00FD3F8F" w:rsidRPr="004C36BC" w:rsidRDefault="00FD3F8F" w:rsidP="00FD3F8F">
      <w:pPr>
        <w:jc w:val="both"/>
        <w:rPr>
          <w:rFonts w:ascii="Arial" w:hAnsi="Arial" w:cs="Arial"/>
          <w:sz w:val="22"/>
          <w:szCs w:val="22"/>
        </w:rPr>
      </w:pPr>
    </w:p>
    <w:p w14:paraId="34056A70"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lastRenderedPageBreak/>
        <w:t>Závěrečná ustanovení</w:t>
      </w:r>
    </w:p>
    <w:p w14:paraId="0B430E16" w14:textId="77777777" w:rsidR="003D19F0" w:rsidRDefault="001D0C11" w:rsidP="008C3845">
      <w:pPr>
        <w:pStyle w:val="Zkladntext"/>
        <w:numPr>
          <w:ilvl w:val="1"/>
          <w:numId w:val="11"/>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496775B9" w14:textId="330ECAFC" w:rsidR="001D0C11" w:rsidRPr="003D19F0" w:rsidRDefault="00377D58" w:rsidP="008C3845">
      <w:pPr>
        <w:pStyle w:val="Zkladntext"/>
        <w:numPr>
          <w:ilvl w:val="1"/>
          <w:numId w:val="11"/>
        </w:numPr>
        <w:spacing w:after="120" w:line="264" w:lineRule="auto"/>
        <w:rPr>
          <w:rFonts w:ascii="Arial" w:hAnsi="Arial" w:cs="Arial"/>
          <w:b w:val="0"/>
          <w:sz w:val="22"/>
          <w:szCs w:val="22"/>
        </w:rPr>
      </w:pPr>
      <w:r>
        <w:rPr>
          <w:rFonts w:ascii="Arial" w:hAnsi="Arial" w:cs="Arial"/>
          <w:b w:val="0"/>
          <w:bCs w:val="0"/>
          <w:sz w:val="22"/>
          <w:szCs w:val="22"/>
          <w:lang w:val="cs-CZ"/>
        </w:rPr>
        <w:t>Případné spory se</w:t>
      </w:r>
      <w:r w:rsidR="001D0C11" w:rsidRPr="003D19F0">
        <w:rPr>
          <w:rFonts w:ascii="Arial" w:hAnsi="Arial" w:cs="Arial"/>
          <w:b w:val="0"/>
          <w:bCs w:val="0"/>
          <w:sz w:val="22"/>
          <w:szCs w:val="22"/>
        </w:rPr>
        <w:t xml:space="preserve"> smluvní strany zavazují řešit především dohodou svých oprávněných zástupců, s vynaložením veškerého úsilí, které lze spravedlivě požadovat, aby tyto spory byly řešeny smírnou cestou</w:t>
      </w:r>
      <w:r w:rsidR="00C26C1B" w:rsidRPr="003D19F0">
        <w:rPr>
          <w:rFonts w:ascii="Arial" w:hAnsi="Arial" w:cs="Arial"/>
          <w:b w:val="0"/>
          <w:bCs w:val="0"/>
          <w:sz w:val="22"/>
          <w:szCs w:val="22"/>
          <w:lang w:val="cs-CZ"/>
        </w:rPr>
        <w:t>.</w:t>
      </w:r>
    </w:p>
    <w:p w14:paraId="211C0E94" w14:textId="531B5179" w:rsidR="001D0C11" w:rsidRPr="004C36BC" w:rsidRDefault="001D0C11" w:rsidP="008C3845">
      <w:pPr>
        <w:pStyle w:val="Zkladntext"/>
        <w:numPr>
          <w:ilvl w:val="1"/>
          <w:numId w:val="11"/>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w:t>
      </w:r>
      <w:r w:rsidR="00AD49A2">
        <w:rPr>
          <w:rFonts w:ascii="Arial" w:hAnsi="Arial" w:cs="Arial"/>
          <w:b w:val="0"/>
          <w:sz w:val="22"/>
          <w:szCs w:val="22"/>
          <w:lang w:val="cs-CZ"/>
        </w:rPr>
        <w:t> </w:t>
      </w:r>
      <w:r w:rsidRPr="004C36BC">
        <w:rPr>
          <w:rFonts w:ascii="Arial" w:hAnsi="Arial" w:cs="Arial"/>
          <w:b w:val="0"/>
          <w:sz w:val="22"/>
          <w:szCs w:val="22"/>
        </w:rPr>
        <w:t>pokládají okolnosti, které vznikly po uzavření této smlouvy v důsledku stranami nepředvídatelných a neodvratitelných událostí mimořádné povahy a mající bezprostřední vliv na plnění díla.</w:t>
      </w:r>
    </w:p>
    <w:p w14:paraId="4E8CF447" w14:textId="77777777" w:rsidR="00694697" w:rsidRPr="004C36BC" w:rsidRDefault="00694697" w:rsidP="008C3845">
      <w:pPr>
        <w:pStyle w:val="Zkladntext"/>
        <w:numPr>
          <w:ilvl w:val="1"/>
          <w:numId w:val="11"/>
        </w:numPr>
        <w:spacing w:after="120" w:line="264" w:lineRule="auto"/>
        <w:rPr>
          <w:rFonts w:ascii="Arial" w:hAnsi="Arial" w:cs="Arial"/>
          <w:b w:val="0"/>
          <w:sz w:val="22"/>
          <w:szCs w:val="22"/>
          <w:u w:val="single"/>
        </w:rPr>
      </w:pPr>
      <w:r w:rsidRPr="004C36BC">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10842109" w14:textId="77777777" w:rsidR="00694697" w:rsidRPr="004C36BC" w:rsidRDefault="00694697" w:rsidP="008C3845">
      <w:pPr>
        <w:pStyle w:val="Odstavecseseznamem"/>
        <w:numPr>
          <w:ilvl w:val="1"/>
          <w:numId w:val="11"/>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7F4168F" w14:textId="2370AB10" w:rsidR="00B20AFA" w:rsidRDefault="00B20AFA" w:rsidP="008C3845">
      <w:pPr>
        <w:pStyle w:val="Odstavecseseznamem"/>
        <w:numPr>
          <w:ilvl w:val="1"/>
          <w:numId w:val="11"/>
        </w:numPr>
        <w:spacing w:after="120" w:line="264" w:lineRule="auto"/>
        <w:jc w:val="both"/>
        <w:rPr>
          <w:rFonts w:ascii="Arial" w:hAnsi="Arial" w:cs="Arial"/>
          <w:sz w:val="22"/>
        </w:rPr>
      </w:pPr>
      <w:r w:rsidRPr="004C36BC">
        <w:rPr>
          <w:rFonts w:ascii="Arial" w:hAnsi="Arial" w:cs="Arial"/>
          <w:sz w:val="22"/>
        </w:rPr>
        <w:t>Zápisy ve stavebním deníku, ani zápisy z kontrolních dnů nemohou být považovány za</w:t>
      </w:r>
      <w:r w:rsidR="00CA62D5">
        <w:rPr>
          <w:rFonts w:ascii="Arial" w:hAnsi="Arial" w:cs="Arial"/>
          <w:sz w:val="22"/>
        </w:rPr>
        <w:t> </w:t>
      </w:r>
      <w:r w:rsidRPr="004C36BC">
        <w:rPr>
          <w:rFonts w:ascii="Arial" w:hAnsi="Arial" w:cs="Arial"/>
          <w:sz w:val="22"/>
        </w:rPr>
        <w:t>změnu obsahu této smlouvy, která je možná pouze způso</w:t>
      </w:r>
      <w:r w:rsidR="003D19F0">
        <w:rPr>
          <w:rFonts w:ascii="Arial" w:hAnsi="Arial" w:cs="Arial"/>
          <w:sz w:val="22"/>
        </w:rPr>
        <w:t>bem a formou dle čl. IX. odst.</w:t>
      </w:r>
      <w:r w:rsidR="00BD5900">
        <w:rPr>
          <w:rFonts w:ascii="Arial" w:hAnsi="Arial" w:cs="Arial"/>
          <w:sz w:val="22"/>
        </w:rPr>
        <w:t xml:space="preserve"> 5</w:t>
      </w:r>
      <w:r w:rsidRPr="004C36BC">
        <w:rPr>
          <w:rFonts w:ascii="Arial" w:hAnsi="Arial" w:cs="Arial"/>
          <w:sz w:val="22"/>
        </w:rPr>
        <w:t xml:space="preserve"> této smlouvy</w:t>
      </w:r>
      <w:r w:rsidR="00BD5900">
        <w:rPr>
          <w:rFonts w:ascii="Arial" w:hAnsi="Arial" w:cs="Arial"/>
          <w:sz w:val="22"/>
        </w:rPr>
        <w:t>.</w:t>
      </w:r>
    </w:p>
    <w:p w14:paraId="3C18BD92" w14:textId="44512928" w:rsidR="00BD5900" w:rsidRDefault="00BD5900" w:rsidP="008C3845">
      <w:pPr>
        <w:pStyle w:val="Odstavecseseznamem"/>
        <w:numPr>
          <w:ilvl w:val="1"/>
          <w:numId w:val="11"/>
        </w:numPr>
        <w:spacing w:after="120" w:line="264" w:lineRule="auto"/>
        <w:jc w:val="both"/>
        <w:rPr>
          <w:rFonts w:ascii="Arial" w:hAnsi="Arial" w:cs="Arial"/>
          <w:sz w:val="22"/>
        </w:rPr>
      </w:pPr>
      <w:r w:rsidRPr="00BD5900">
        <w:rPr>
          <w:rFonts w:ascii="Arial" w:hAnsi="Arial" w:cs="Arial"/>
          <w:sz w:val="22"/>
        </w:rPr>
        <w:t xml:space="preserve">Zhotovitel je povinen uchovávat veškerou dokumentaci související s realizací projektu včetně účetních dokladů minimálně </w:t>
      </w:r>
      <w:r w:rsidRPr="008609C2">
        <w:rPr>
          <w:rFonts w:ascii="Arial" w:hAnsi="Arial" w:cs="Arial"/>
          <w:b/>
          <w:sz w:val="22"/>
        </w:rPr>
        <w:t>do 31. 12. 2035.</w:t>
      </w:r>
      <w:r w:rsidRPr="00BD5900">
        <w:rPr>
          <w:rFonts w:ascii="Arial" w:hAnsi="Arial" w:cs="Arial"/>
          <w:sz w:val="22"/>
        </w:rPr>
        <w:t xml:space="preserve"> Pokud je v českých právních předpisech stanovena lhůta delší, musí být pro úschovu použita delší lhůta</w:t>
      </w:r>
      <w:r>
        <w:rPr>
          <w:rFonts w:ascii="Arial" w:hAnsi="Arial" w:cs="Arial"/>
          <w:sz w:val="22"/>
        </w:rPr>
        <w:t>.</w:t>
      </w:r>
    </w:p>
    <w:p w14:paraId="78A4AFA8" w14:textId="77E2F179" w:rsidR="00BD5900" w:rsidRPr="004C36BC" w:rsidRDefault="00BD5900" w:rsidP="008C3845">
      <w:pPr>
        <w:pStyle w:val="Odstavecseseznamem"/>
        <w:numPr>
          <w:ilvl w:val="1"/>
          <w:numId w:val="11"/>
        </w:numPr>
        <w:spacing w:after="120" w:line="264" w:lineRule="auto"/>
        <w:jc w:val="both"/>
        <w:rPr>
          <w:rFonts w:ascii="Arial" w:hAnsi="Arial" w:cs="Arial"/>
          <w:sz w:val="22"/>
        </w:rPr>
      </w:pPr>
      <w:r w:rsidRPr="00BD5900">
        <w:rPr>
          <w:rFonts w:ascii="Arial" w:hAnsi="Arial" w:cs="Arial"/>
          <w:sz w:val="22"/>
        </w:rPr>
        <w:t>Zhotovitel je povinen minimálně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123FF2" w14:textId="36C1BC39" w:rsidR="00694697" w:rsidRDefault="006C07DB" w:rsidP="008C3845">
      <w:pPr>
        <w:numPr>
          <w:ilvl w:val="1"/>
          <w:numId w:val="11"/>
        </w:numPr>
        <w:spacing w:after="120" w:line="264" w:lineRule="auto"/>
        <w:jc w:val="both"/>
        <w:rPr>
          <w:rFonts w:ascii="Arial" w:hAnsi="Arial" w:cs="Arial"/>
          <w:sz w:val="22"/>
          <w:szCs w:val="22"/>
        </w:rPr>
      </w:pPr>
      <w:r w:rsidRPr="006C07DB">
        <w:rPr>
          <w:rFonts w:ascii="Arial" w:hAnsi="Arial" w:cs="Arial"/>
          <w:sz w:val="22"/>
          <w:szCs w:val="22"/>
        </w:rPr>
        <w:t xml:space="preserve">Smlouva je vyhotovena ve čtyřech stejnopisech s platností originálu, přičemž </w:t>
      </w:r>
      <w:r>
        <w:rPr>
          <w:rFonts w:ascii="Arial" w:hAnsi="Arial" w:cs="Arial"/>
          <w:sz w:val="22"/>
          <w:szCs w:val="22"/>
        </w:rPr>
        <w:t>objednatel</w:t>
      </w:r>
      <w:r w:rsidRPr="006C07DB">
        <w:rPr>
          <w:rFonts w:ascii="Arial" w:hAnsi="Arial" w:cs="Arial"/>
          <w:sz w:val="22"/>
          <w:szCs w:val="22"/>
        </w:rPr>
        <w:t xml:space="preserve"> obdrží tři a </w:t>
      </w:r>
      <w:r>
        <w:rPr>
          <w:rFonts w:ascii="Arial" w:hAnsi="Arial" w:cs="Arial"/>
          <w:sz w:val="22"/>
          <w:szCs w:val="22"/>
        </w:rPr>
        <w:t>zhotovitel</w:t>
      </w:r>
      <w:r w:rsidRPr="006C07DB">
        <w:rPr>
          <w:rFonts w:ascii="Arial" w:hAnsi="Arial" w:cs="Arial"/>
          <w:sz w:val="22"/>
          <w:szCs w:val="22"/>
        </w:rPr>
        <w:t xml:space="preserve"> jedno vyhotovení. Smlouva může být uzavřena rovněž v elektronické podobě a podepsána pomocí uznávaných elektronických podpisů osob oprávněných jednat za </w:t>
      </w:r>
      <w:r w:rsidR="002E3856">
        <w:rPr>
          <w:rFonts w:ascii="Arial" w:hAnsi="Arial" w:cs="Arial"/>
          <w:sz w:val="22"/>
          <w:szCs w:val="22"/>
        </w:rPr>
        <w:t>s</w:t>
      </w:r>
      <w:r w:rsidRPr="006C07DB">
        <w:rPr>
          <w:rFonts w:ascii="Arial" w:hAnsi="Arial" w:cs="Arial"/>
          <w:sz w:val="22"/>
          <w:szCs w:val="22"/>
        </w:rPr>
        <w:t>mluvní strany</w:t>
      </w:r>
      <w:r>
        <w:rPr>
          <w:rFonts w:ascii="Arial" w:hAnsi="Arial" w:cs="Arial"/>
          <w:sz w:val="22"/>
          <w:szCs w:val="22"/>
        </w:rPr>
        <w:t>.</w:t>
      </w:r>
    </w:p>
    <w:p w14:paraId="7669EA2D" w14:textId="5849A4C0" w:rsidR="00F44A78" w:rsidRPr="004C36BC" w:rsidRDefault="00F44A78" w:rsidP="008C3845">
      <w:pPr>
        <w:numPr>
          <w:ilvl w:val="1"/>
          <w:numId w:val="11"/>
        </w:numPr>
        <w:spacing w:after="120" w:line="264" w:lineRule="auto"/>
        <w:jc w:val="both"/>
        <w:rPr>
          <w:rFonts w:ascii="Arial" w:hAnsi="Arial" w:cs="Arial"/>
          <w:sz w:val="22"/>
          <w:szCs w:val="22"/>
        </w:rPr>
      </w:pPr>
      <w:r w:rsidRPr="007C563A">
        <w:rPr>
          <w:rFonts w:ascii="Arial" w:hAnsi="Arial" w:cs="Arial"/>
          <w:sz w:val="22"/>
          <w:szCs w:val="22"/>
        </w:rPr>
        <w:t>Zhotovitel souhlasí se zveřejněním textu smlouvy na internetových stránkách objednatele ve formátu, který neumožní zásah do textu smlouvy třetí osobou.</w:t>
      </w:r>
    </w:p>
    <w:p w14:paraId="6B4BF8BA" w14:textId="585D5E00" w:rsidR="00410CAA" w:rsidRPr="00F54D4C" w:rsidRDefault="00FD6E3C" w:rsidP="008C3845">
      <w:pPr>
        <w:numPr>
          <w:ilvl w:val="1"/>
          <w:numId w:val="11"/>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w:t>
      </w:r>
      <w:r w:rsidR="004A6B96">
        <w:rPr>
          <w:rFonts w:ascii="Arial" w:hAnsi="Arial" w:cs="Arial"/>
          <w:sz w:val="22"/>
          <w:szCs w:val="22"/>
        </w:rPr>
        <w:t>, o registru smluv.</w:t>
      </w:r>
      <w:r w:rsidRPr="00FD6E3C">
        <w:rPr>
          <w:rFonts w:ascii="Arial" w:hAnsi="Arial" w:cs="Arial"/>
          <w:sz w:val="22"/>
          <w:szCs w:val="22"/>
        </w:rPr>
        <w:t xml:space="preserve"> Obě strany prohlašují, že veškeré jednotkové ceny, uvedené v</w:t>
      </w:r>
      <w:r w:rsidR="003D19F0">
        <w:rPr>
          <w:rFonts w:ascii="Arial" w:hAnsi="Arial" w:cs="Arial"/>
          <w:sz w:val="22"/>
          <w:szCs w:val="22"/>
        </w:rPr>
        <w:t> </w:t>
      </w:r>
      <w:r w:rsidRPr="00FD6E3C">
        <w:rPr>
          <w:rFonts w:ascii="Arial" w:hAnsi="Arial" w:cs="Arial"/>
          <w:sz w:val="22"/>
          <w:szCs w:val="22"/>
        </w:rPr>
        <w:t>příloze</w:t>
      </w:r>
      <w:r w:rsidR="003D19F0">
        <w:rPr>
          <w:rFonts w:ascii="Arial" w:hAnsi="Arial" w:cs="Arial"/>
          <w:sz w:val="22"/>
          <w:szCs w:val="22"/>
        </w:rPr>
        <w:t>,</w:t>
      </w:r>
      <w:r w:rsidRPr="00FD6E3C">
        <w:rPr>
          <w:rFonts w:ascii="Arial" w:hAnsi="Arial" w:cs="Arial"/>
          <w:sz w:val="22"/>
          <w:szCs w:val="22"/>
        </w:rPr>
        <w:t xml:space="preserve"> jsou předmětem obchodního tajemství ve</w:t>
      </w:r>
      <w:r w:rsidR="006424C8">
        <w:rPr>
          <w:rFonts w:ascii="Arial" w:hAnsi="Arial" w:cs="Arial"/>
          <w:sz w:val="22"/>
          <w:szCs w:val="22"/>
        </w:rPr>
        <w:t> </w:t>
      </w:r>
      <w:r w:rsidRPr="00FD6E3C">
        <w:rPr>
          <w:rFonts w:ascii="Arial" w:hAnsi="Arial" w:cs="Arial"/>
          <w:sz w:val="22"/>
          <w:szCs w:val="22"/>
        </w:rPr>
        <w:t>smyslu § 504 zákona č. 89/2012 Sb., občanský zákoník. Zveřejnění v tomto registru zajistí město Turnov.</w:t>
      </w:r>
    </w:p>
    <w:p w14:paraId="6F7E9C7A" w14:textId="77777777" w:rsidR="00BD5900" w:rsidRDefault="00BD5900" w:rsidP="00410CAA">
      <w:pPr>
        <w:rPr>
          <w:rFonts w:ascii="Arial" w:hAnsi="Arial" w:cs="Arial"/>
          <w:sz w:val="22"/>
          <w:szCs w:val="22"/>
        </w:rPr>
      </w:pPr>
    </w:p>
    <w:p w14:paraId="5C91EFD4" w14:textId="524C06F6" w:rsidR="00410CAA" w:rsidRDefault="00410CAA" w:rsidP="00410CAA">
      <w:pPr>
        <w:rPr>
          <w:rFonts w:ascii="Arial" w:hAnsi="Arial" w:cs="Arial"/>
          <w:sz w:val="22"/>
          <w:szCs w:val="22"/>
        </w:rPr>
      </w:pPr>
      <w:r>
        <w:rPr>
          <w:rFonts w:ascii="Arial" w:hAnsi="Arial" w:cs="Arial"/>
          <w:sz w:val="22"/>
          <w:szCs w:val="22"/>
        </w:rPr>
        <w:t>Přílohy:</w:t>
      </w:r>
    </w:p>
    <w:p w14:paraId="11411420" w14:textId="49D7E99D" w:rsidR="0041353A" w:rsidRPr="00FC0E76" w:rsidRDefault="00410CAA" w:rsidP="00FC0E76">
      <w:pPr>
        <w:pStyle w:val="Odstavecseseznamem"/>
        <w:numPr>
          <w:ilvl w:val="0"/>
          <w:numId w:val="19"/>
        </w:numPr>
        <w:rPr>
          <w:rFonts w:ascii="Arial" w:hAnsi="Arial" w:cs="Arial"/>
          <w:sz w:val="22"/>
        </w:rPr>
      </w:pPr>
      <w:r w:rsidRPr="00FC0E76">
        <w:rPr>
          <w:rFonts w:ascii="Arial" w:hAnsi="Arial" w:cs="Arial"/>
          <w:sz w:val="22"/>
        </w:rPr>
        <w:t>Výkaz výměr</w:t>
      </w:r>
    </w:p>
    <w:p w14:paraId="7A36A262" w14:textId="77777777" w:rsidR="0041353A" w:rsidRDefault="0041353A" w:rsidP="0041353A">
      <w:pPr>
        <w:rPr>
          <w:rFonts w:ascii="Arial" w:hAnsi="Arial" w:cs="Arial"/>
          <w:sz w:val="22"/>
        </w:rPr>
      </w:pPr>
    </w:p>
    <w:p w14:paraId="4EA3CA07" w14:textId="77777777" w:rsidR="008F6614" w:rsidRDefault="008F6614" w:rsidP="0041353A">
      <w:pPr>
        <w:rPr>
          <w:rFonts w:ascii="Arial" w:hAnsi="Arial" w:cs="Arial"/>
          <w:sz w:val="22"/>
        </w:rPr>
      </w:pPr>
    </w:p>
    <w:p w14:paraId="7C8A5C9C" w14:textId="77777777" w:rsidR="008F6614" w:rsidRDefault="008F6614" w:rsidP="0041353A">
      <w:pPr>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1D47FBCB" w14:textId="77777777" w:rsidTr="00410CAA">
        <w:tc>
          <w:tcPr>
            <w:tcW w:w="4605" w:type="dxa"/>
          </w:tcPr>
          <w:p w14:paraId="2311CD1E" w14:textId="77777777" w:rsidR="00C9682E" w:rsidRPr="004C36BC" w:rsidRDefault="00C9682E" w:rsidP="006F1299">
            <w:pPr>
              <w:rPr>
                <w:rFonts w:ascii="Arial" w:hAnsi="Arial" w:cs="Arial"/>
                <w:sz w:val="22"/>
                <w:szCs w:val="22"/>
              </w:rPr>
            </w:pPr>
          </w:p>
          <w:p w14:paraId="7CF6C0F3"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5BDE1BE9" w14:textId="77777777" w:rsidR="00C9682E" w:rsidRPr="004C36BC" w:rsidRDefault="00C9682E" w:rsidP="006C2496">
            <w:pPr>
              <w:rPr>
                <w:rFonts w:ascii="Arial" w:hAnsi="Arial" w:cs="Arial"/>
                <w:sz w:val="22"/>
                <w:szCs w:val="22"/>
              </w:rPr>
            </w:pPr>
          </w:p>
          <w:p w14:paraId="72E18E9C"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5228F620" w14:textId="77777777" w:rsidR="00694697" w:rsidRPr="004C36BC" w:rsidRDefault="00694697" w:rsidP="006C2496">
            <w:pPr>
              <w:rPr>
                <w:rFonts w:ascii="Arial" w:hAnsi="Arial" w:cs="Arial"/>
                <w:sz w:val="22"/>
                <w:szCs w:val="22"/>
              </w:rPr>
            </w:pPr>
          </w:p>
          <w:p w14:paraId="39C455D7" w14:textId="77777777" w:rsidR="00694697" w:rsidRDefault="00694697" w:rsidP="006C2496">
            <w:pPr>
              <w:rPr>
                <w:rFonts w:ascii="Arial" w:hAnsi="Arial" w:cs="Arial"/>
                <w:sz w:val="22"/>
                <w:szCs w:val="22"/>
              </w:rPr>
            </w:pPr>
          </w:p>
          <w:p w14:paraId="2C15A95B" w14:textId="77777777" w:rsidR="0041353A" w:rsidRPr="004C36BC" w:rsidRDefault="0041353A" w:rsidP="006C2496">
            <w:pPr>
              <w:rPr>
                <w:rFonts w:ascii="Arial" w:hAnsi="Arial" w:cs="Arial"/>
                <w:sz w:val="22"/>
                <w:szCs w:val="22"/>
              </w:rPr>
            </w:pPr>
          </w:p>
          <w:p w14:paraId="3C1DE216"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1773CAF"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17F38CB5" w14:textId="77777777" w:rsidR="006F1299" w:rsidRPr="004C36BC" w:rsidRDefault="006F1299" w:rsidP="006C2496">
            <w:pPr>
              <w:pStyle w:val="Nadpis2"/>
              <w:jc w:val="left"/>
              <w:rPr>
                <w:rFonts w:ascii="Arial" w:hAnsi="Arial" w:cs="Arial"/>
                <w:sz w:val="22"/>
                <w:szCs w:val="22"/>
                <w:lang w:val="cs-CZ"/>
              </w:rPr>
            </w:pPr>
          </w:p>
          <w:p w14:paraId="7569BA3E"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42A17F33" w14:textId="77777777" w:rsidR="007C1A84" w:rsidRPr="004C36BC" w:rsidRDefault="007C1A84" w:rsidP="006C2496">
            <w:pPr>
              <w:rPr>
                <w:rFonts w:ascii="Arial" w:hAnsi="Arial" w:cs="Arial"/>
                <w:sz w:val="22"/>
                <w:szCs w:val="22"/>
              </w:rPr>
            </w:pPr>
          </w:p>
          <w:p w14:paraId="4899AD81"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4AA20FDF" w14:textId="77777777" w:rsidR="00694697" w:rsidRPr="004C36BC" w:rsidRDefault="00694697" w:rsidP="006C2496">
            <w:pPr>
              <w:rPr>
                <w:rFonts w:ascii="Arial" w:hAnsi="Arial" w:cs="Arial"/>
                <w:sz w:val="22"/>
                <w:szCs w:val="22"/>
              </w:rPr>
            </w:pPr>
          </w:p>
          <w:p w14:paraId="12362838" w14:textId="77777777" w:rsidR="0032257C" w:rsidRDefault="0032257C" w:rsidP="006C2496">
            <w:pPr>
              <w:rPr>
                <w:rFonts w:ascii="Arial" w:hAnsi="Arial" w:cs="Arial"/>
                <w:sz w:val="22"/>
                <w:szCs w:val="22"/>
              </w:rPr>
            </w:pPr>
          </w:p>
          <w:p w14:paraId="104B50C7" w14:textId="77777777" w:rsidR="0041353A" w:rsidRPr="004C36BC" w:rsidRDefault="0041353A" w:rsidP="006C2496">
            <w:pPr>
              <w:rPr>
                <w:rFonts w:ascii="Arial" w:hAnsi="Arial" w:cs="Arial"/>
                <w:sz w:val="22"/>
                <w:szCs w:val="22"/>
              </w:rPr>
            </w:pPr>
          </w:p>
          <w:p w14:paraId="42B1B7DF"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36E7C373" w14:textId="3D38E394" w:rsidR="00EC26A0" w:rsidRPr="004C36BC" w:rsidRDefault="00A67A48" w:rsidP="00EC26A0">
            <w:pPr>
              <w:rPr>
                <w:rFonts w:ascii="Arial" w:hAnsi="Arial" w:cs="Arial"/>
                <w:sz w:val="22"/>
                <w:szCs w:val="22"/>
              </w:rPr>
            </w:pPr>
            <w:r>
              <w:rPr>
                <w:rFonts w:ascii="Arial" w:eastAsia="Arial Unicode MS" w:hAnsi="Arial" w:cs="Arial"/>
                <w:sz w:val="22"/>
                <w:szCs w:val="22"/>
              </w:rPr>
              <w:t xml:space="preserve">       </w:t>
            </w:r>
            <w:r w:rsidR="00940B89">
              <w:rPr>
                <w:rFonts w:ascii="Arial" w:eastAsia="Arial Unicode MS" w:hAnsi="Arial" w:cs="Arial"/>
                <w:sz w:val="22"/>
                <w:szCs w:val="22"/>
              </w:rPr>
              <w:t>Ing. Tomáš Hocke</w:t>
            </w:r>
          </w:p>
          <w:p w14:paraId="7441D9A8" w14:textId="4D5601E7" w:rsidR="00694697" w:rsidRPr="004C36BC" w:rsidRDefault="00A67A48" w:rsidP="00EC26A0">
            <w:pPr>
              <w:ind w:right="-2131"/>
              <w:rPr>
                <w:rFonts w:ascii="Arial" w:hAnsi="Arial" w:cs="Arial"/>
                <w:sz w:val="22"/>
                <w:szCs w:val="22"/>
              </w:rPr>
            </w:pPr>
            <w:r>
              <w:rPr>
                <w:rFonts w:ascii="Arial" w:eastAsia="Arial Unicode MS" w:hAnsi="Arial" w:cs="Arial"/>
                <w:sz w:val="22"/>
                <w:szCs w:val="22"/>
              </w:rPr>
              <w:t xml:space="preserve">         </w:t>
            </w:r>
            <w:r w:rsidR="00EC26A0" w:rsidRPr="004C36BC">
              <w:rPr>
                <w:rFonts w:ascii="Arial" w:eastAsia="Arial Unicode MS" w:hAnsi="Arial" w:cs="Arial"/>
                <w:sz w:val="22"/>
                <w:szCs w:val="22"/>
              </w:rPr>
              <w:t>starosta města</w:t>
            </w:r>
            <w:r w:rsidR="00EC26A0" w:rsidRPr="004C36BC">
              <w:rPr>
                <w:rFonts w:ascii="Arial" w:hAnsi="Arial" w:cs="Arial"/>
                <w:sz w:val="22"/>
                <w:szCs w:val="22"/>
              </w:rPr>
              <w:t xml:space="preserve"> </w:t>
            </w:r>
          </w:p>
        </w:tc>
      </w:tr>
    </w:tbl>
    <w:p w14:paraId="4823E742" w14:textId="77777777" w:rsidR="00C9682E" w:rsidRPr="004C36BC" w:rsidRDefault="00C9682E" w:rsidP="00694697">
      <w:pPr>
        <w:jc w:val="both"/>
        <w:rPr>
          <w:rFonts w:ascii="Arial" w:hAnsi="Arial" w:cs="Arial"/>
          <w:sz w:val="22"/>
          <w:szCs w:val="22"/>
        </w:rPr>
      </w:pPr>
    </w:p>
    <w:sectPr w:rsidR="00C9682E" w:rsidRPr="004C36BC" w:rsidSect="00AF130A">
      <w:footerReference w:type="default" r:id="rId9"/>
      <w:pgSz w:w="11906" w:h="16838" w:code="9"/>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8918" w14:textId="77777777" w:rsidR="00FA6EEF" w:rsidRDefault="00FA6EEF" w:rsidP="00862197">
      <w:r>
        <w:separator/>
      </w:r>
    </w:p>
  </w:endnote>
  <w:endnote w:type="continuationSeparator" w:id="0">
    <w:p w14:paraId="69B820D4"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1962" w14:textId="77777777" w:rsidR="002356DF" w:rsidRDefault="002356DF">
    <w:pPr>
      <w:pStyle w:val="Zpat"/>
      <w:pBdr>
        <w:top w:val="single" w:sz="4" w:space="1" w:color="auto"/>
      </w:pBdr>
      <w:rPr>
        <w:rFonts w:ascii="Arial" w:hAnsi="Arial" w:cs="Arial"/>
        <w:sz w:val="18"/>
        <w:szCs w:val="20"/>
      </w:rPr>
    </w:pPr>
  </w:p>
  <w:p w14:paraId="26FF9F7E" w14:textId="17445A69" w:rsidR="002356DF" w:rsidRDefault="0032257C" w:rsidP="007B654E">
    <w:pPr>
      <w:pStyle w:val="Zpat"/>
      <w:pBdr>
        <w:top w:val="single" w:sz="4" w:space="1" w:color="auto"/>
      </w:pBdr>
      <w:rPr>
        <w:rStyle w:val="slostrnky"/>
        <w:rFonts w:ascii="Arial" w:hAnsi="Arial" w:cs="Arial"/>
        <w:sz w:val="18"/>
      </w:rPr>
    </w:pPr>
    <w:r w:rsidRPr="0032257C">
      <w:rPr>
        <w:rFonts w:ascii="Arial" w:hAnsi="Arial" w:cs="Arial"/>
        <w:sz w:val="18"/>
        <w:szCs w:val="18"/>
      </w:rPr>
      <w:t>"</w:t>
    </w:r>
    <w:r w:rsidR="00C9522F" w:rsidRPr="00C9522F">
      <w:rPr>
        <w:rFonts w:ascii="Arial" w:hAnsi="Arial" w:cs="Arial"/>
        <w:sz w:val="18"/>
        <w:szCs w:val="18"/>
        <w:lang w:val="cs-CZ"/>
      </w:rPr>
      <w:t>Zateplení bytového domu Žižkova 2032, Turnov</w:t>
    </w:r>
    <w:r w:rsidR="00372E20">
      <w:rPr>
        <w:rFonts w:ascii="Arial" w:hAnsi="Arial" w:cs="Arial"/>
        <w:sz w:val="18"/>
        <w:szCs w:val="18"/>
        <w:lang w:val="cs-CZ"/>
      </w:rPr>
      <w:t>“</w:t>
    </w:r>
    <w:r w:rsidR="00372E20">
      <w:rPr>
        <w:i/>
        <w:iCs/>
        <w:sz w:val="18"/>
        <w:lang w:val="cs-CZ"/>
      </w:rPr>
      <w:t xml:space="preserve">     </w:t>
    </w:r>
    <w:r w:rsidR="007B654E">
      <w:rPr>
        <w:i/>
        <w:iCs/>
        <w:sz w:val="18"/>
        <w:lang w:val="cs-CZ"/>
      </w:rPr>
      <w:t xml:space="preserve">     </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31910">
      <w:rPr>
        <w:rStyle w:val="slostrnky"/>
        <w:rFonts w:ascii="Arial" w:hAnsi="Arial" w:cs="Arial"/>
        <w:noProof/>
        <w:sz w:val="18"/>
      </w:rPr>
      <w:t>11</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31910">
      <w:rPr>
        <w:rStyle w:val="slostrnky"/>
        <w:rFonts w:ascii="Arial" w:hAnsi="Arial" w:cs="Arial"/>
        <w:noProof/>
        <w:sz w:val="18"/>
      </w:rPr>
      <w:t>11</w:t>
    </w:r>
    <w:r w:rsidR="002356DF">
      <w:rPr>
        <w:rStyle w:val="slostrnky"/>
        <w:rFonts w:ascii="Arial" w:hAnsi="Arial" w:cs="Arial"/>
        <w:sz w:val="18"/>
      </w:rPr>
      <w:fldChar w:fldCharType="end"/>
    </w:r>
  </w:p>
  <w:p w14:paraId="54E9187A" w14:textId="77777777" w:rsidR="009D14EE" w:rsidRDefault="009D14EE" w:rsidP="007B654E">
    <w:pPr>
      <w:pStyle w:val="Zpat"/>
      <w:pBdr>
        <w:top w:val="single" w:sz="4" w:space="1" w:color="auto"/>
      </w:pBdr>
      <w:rPr>
        <w:rStyle w:val="slostrnky"/>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9F3A" w14:textId="77777777" w:rsidR="00FA6EEF" w:rsidRDefault="00FA6EEF" w:rsidP="00862197">
      <w:r>
        <w:separator/>
      </w:r>
    </w:p>
  </w:footnote>
  <w:footnote w:type="continuationSeparator" w:id="0">
    <w:p w14:paraId="4FB873F7"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 w15:restartNumberingAfterBreak="0">
    <w:nsid w:val="184C5A76"/>
    <w:multiLevelType w:val="hybridMultilevel"/>
    <w:tmpl w:val="7A14C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EC04E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66C1E"/>
    <w:multiLevelType w:val="multilevel"/>
    <w:tmpl w:val="BAB08C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F309D9"/>
    <w:multiLevelType w:val="multilevel"/>
    <w:tmpl w:val="1048EE38"/>
    <w:lvl w:ilvl="0">
      <w:start w:val="2"/>
      <w:numFmt w:val="decimal"/>
      <w:lvlText w:val="%1."/>
      <w:lvlJc w:val="left"/>
      <w:pPr>
        <w:tabs>
          <w:tab w:val="num" w:pos="360"/>
        </w:tabs>
        <w:ind w:left="360" w:hanging="360"/>
      </w:pPr>
      <w:rPr>
        <w:rFonts w:eastAsia="Times New Roman" w:hint="default"/>
        <w:color w:val="auto"/>
      </w:rPr>
    </w:lvl>
    <w:lvl w:ilvl="1">
      <w:start w:val="5"/>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AE67BD"/>
    <w:multiLevelType w:val="hybridMultilevel"/>
    <w:tmpl w:val="1B68C9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48A690C"/>
    <w:multiLevelType w:val="multilevel"/>
    <w:tmpl w:val="DD50DC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313AB3"/>
    <w:multiLevelType w:val="multilevel"/>
    <w:tmpl w:val="2AE61B6C"/>
    <w:lvl w:ilvl="0">
      <w:start w:val="2"/>
      <w:numFmt w:val="decimal"/>
      <w:lvlText w:val="%1."/>
      <w:lvlJc w:val="left"/>
      <w:pPr>
        <w:tabs>
          <w:tab w:val="num" w:pos="360"/>
        </w:tabs>
        <w:ind w:left="360" w:hanging="360"/>
      </w:pPr>
      <w:rPr>
        <w:rFonts w:eastAsia="Times New Roman" w:hint="default"/>
        <w:color w:val="auto"/>
      </w:rPr>
    </w:lvl>
    <w:lvl w:ilvl="1">
      <w:start w:val="4"/>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5" w15:restartNumberingAfterBreak="0">
    <w:nsid w:val="62E8341B"/>
    <w:multiLevelType w:val="hybridMultilevel"/>
    <w:tmpl w:val="7264C8BC"/>
    <w:lvl w:ilvl="0" w:tplc="603A16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D3EBC"/>
    <w:multiLevelType w:val="hybridMultilevel"/>
    <w:tmpl w:val="F03277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359702975">
    <w:abstractNumId w:val="16"/>
  </w:num>
  <w:num w:numId="2" w16cid:durableId="938173174">
    <w:abstractNumId w:val="4"/>
  </w:num>
  <w:num w:numId="3" w16cid:durableId="516500867">
    <w:abstractNumId w:val="1"/>
  </w:num>
  <w:num w:numId="4" w16cid:durableId="978413466">
    <w:abstractNumId w:val="8"/>
  </w:num>
  <w:num w:numId="5" w16cid:durableId="1931815395">
    <w:abstractNumId w:val="4"/>
    <w:lvlOverride w:ilvl="0">
      <w:startOverride w:val="5"/>
    </w:lvlOverride>
  </w:num>
  <w:num w:numId="6" w16cid:durableId="2039697534">
    <w:abstractNumId w:val="3"/>
  </w:num>
  <w:num w:numId="7" w16cid:durableId="682703858">
    <w:abstractNumId w:val="6"/>
  </w:num>
  <w:num w:numId="8" w16cid:durableId="119030557">
    <w:abstractNumId w:val="0"/>
  </w:num>
  <w:num w:numId="9" w16cid:durableId="1509976081">
    <w:abstractNumId w:val="7"/>
  </w:num>
  <w:num w:numId="10" w16cid:durableId="1445466716">
    <w:abstractNumId w:val="5"/>
  </w:num>
  <w:num w:numId="11" w16cid:durableId="2128695785">
    <w:abstractNumId w:val="11"/>
  </w:num>
  <w:num w:numId="12" w16cid:durableId="719406260">
    <w:abstractNumId w:val="12"/>
  </w:num>
  <w:num w:numId="13" w16cid:durableId="1962689351">
    <w:abstractNumId w:val="17"/>
  </w:num>
  <w:num w:numId="14" w16cid:durableId="550849884">
    <w:abstractNumId w:val="9"/>
  </w:num>
  <w:num w:numId="15" w16cid:durableId="1780906462">
    <w:abstractNumId w:val="14"/>
  </w:num>
  <w:num w:numId="16" w16cid:durableId="2094813822">
    <w:abstractNumId w:val="10"/>
  </w:num>
  <w:num w:numId="17" w16cid:durableId="392970451">
    <w:abstractNumId w:val="13"/>
  </w:num>
  <w:num w:numId="18" w16cid:durableId="1842771996">
    <w:abstractNumId w:val="15"/>
  </w:num>
  <w:num w:numId="19" w16cid:durableId="45491065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6B9F"/>
    <w:rsid w:val="000270D4"/>
    <w:rsid w:val="00027EA5"/>
    <w:rsid w:val="000342E0"/>
    <w:rsid w:val="00036D49"/>
    <w:rsid w:val="000446C6"/>
    <w:rsid w:val="00044D30"/>
    <w:rsid w:val="00044F1C"/>
    <w:rsid w:val="00046D8F"/>
    <w:rsid w:val="00047DDD"/>
    <w:rsid w:val="00051801"/>
    <w:rsid w:val="00065D4C"/>
    <w:rsid w:val="00066532"/>
    <w:rsid w:val="00067050"/>
    <w:rsid w:val="00076062"/>
    <w:rsid w:val="00081FA0"/>
    <w:rsid w:val="00082580"/>
    <w:rsid w:val="00082CB3"/>
    <w:rsid w:val="00085B22"/>
    <w:rsid w:val="00094926"/>
    <w:rsid w:val="000A5FDA"/>
    <w:rsid w:val="000A6660"/>
    <w:rsid w:val="000A7B85"/>
    <w:rsid w:val="000B4A08"/>
    <w:rsid w:val="000B77A2"/>
    <w:rsid w:val="000C3098"/>
    <w:rsid w:val="000C59B8"/>
    <w:rsid w:val="000C7A3F"/>
    <w:rsid w:val="000D1D9C"/>
    <w:rsid w:val="000D3A87"/>
    <w:rsid w:val="000E72FC"/>
    <w:rsid w:val="000F5A39"/>
    <w:rsid w:val="000F5FF2"/>
    <w:rsid w:val="001041CF"/>
    <w:rsid w:val="00110748"/>
    <w:rsid w:val="00112FDD"/>
    <w:rsid w:val="00120CC3"/>
    <w:rsid w:val="00133462"/>
    <w:rsid w:val="00140BB2"/>
    <w:rsid w:val="00144966"/>
    <w:rsid w:val="0015557E"/>
    <w:rsid w:val="001707AC"/>
    <w:rsid w:val="00173B09"/>
    <w:rsid w:val="00177548"/>
    <w:rsid w:val="00177AFE"/>
    <w:rsid w:val="00180429"/>
    <w:rsid w:val="00184964"/>
    <w:rsid w:val="0018753F"/>
    <w:rsid w:val="001A221C"/>
    <w:rsid w:val="001C1879"/>
    <w:rsid w:val="001C3089"/>
    <w:rsid w:val="001C7BE6"/>
    <w:rsid w:val="001D05EF"/>
    <w:rsid w:val="001D0C11"/>
    <w:rsid w:val="001D5F73"/>
    <w:rsid w:val="001D7634"/>
    <w:rsid w:val="001E0070"/>
    <w:rsid w:val="001E09C6"/>
    <w:rsid w:val="001E3D77"/>
    <w:rsid w:val="001E5EB0"/>
    <w:rsid w:val="001E73A9"/>
    <w:rsid w:val="001F002C"/>
    <w:rsid w:val="001F6B0B"/>
    <w:rsid w:val="001F7054"/>
    <w:rsid w:val="001F7283"/>
    <w:rsid w:val="00204AC9"/>
    <w:rsid w:val="00207040"/>
    <w:rsid w:val="0021344C"/>
    <w:rsid w:val="00214E11"/>
    <w:rsid w:val="002150E8"/>
    <w:rsid w:val="002236DF"/>
    <w:rsid w:val="00225188"/>
    <w:rsid w:val="0022785F"/>
    <w:rsid w:val="00230C90"/>
    <w:rsid w:val="0023330F"/>
    <w:rsid w:val="00235206"/>
    <w:rsid w:val="002356DF"/>
    <w:rsid w:val="00235AF4"/>
    <w:rsid w:val="002411D9"/>
    <w:rsid w:val="00242FD3"/>
    <w:rsid w:val="002512EA"/>
    <w:rsid w:val="00257702"/>
    <w:rsid w:val="00260949"/>
    <w:rsid w:val="00264FA2"/>
    <w:rsid w:val="002741B0"/>
    <w:rsid w:val="0027460E"/>
    <w:rsid w:val="0027629D"/>
    <w:rsid w:val="0028051A"/>
    <w:rsid w:val="0028118C"/>
    <w:rsid w:val="00290D73"/>
    <w:rsid w:val="0029330A"/>
    <w:rsid w:val="002B5D2B"/>
    <w:rsid w:val="002B6B97"/>
    <w:rsid w:val="002C5C9A"/>
    <w:rsid w:val="002C6291"/>
    <w:rsid w:val="002C70E3"/>
    <w:rsid w:val="002C744E"/>
    <w:rsid w:val="002D4189"/>
    <w:rsid w:val="002D4337"/>
    <w:rsid w:val="002E3856"/>
    <w:rsid w:val="002E5766"/>
    <w:rsid w:val="002F65F0"/>
    <w:rsid w:val="002F74FE"/>
    <w:rsid w:val="00302392"/>
    <w:rsid w:val="00302E82"/>
    <w:rsid w:val="00305F14"/>
    <w:rsid w:val="00307BD2"/>
    <w:rsid w:val="003117D6"/>
    <w:rsid w:val="00312261"/>
    <w:rsid w:val="00316C42"/>
    <w:rsid w:val="0032257C"/>
    <w:rsid w:val="00322D87"/>
    <w:rsid w:val="003303C5"/>
    <w:rsid w:val="0033262E"/>
    <w:rsid w:val="00340D34"/>
    <w:rsid w:val="00346D32"/>
    <w:rsid w:val="00360123"/>
    <w:rsid w:val="00363714"/>
    <w:rsid w:val="003642F9"/>
    <w:rsid w:val="00366B94"/>
    <w:rsid w:val="00366C01"/>
    <w:rsid w:val="003700F0"/>
    <w:rsid w:val="00372E20"/>
    <w:rsid w:val="00373886"/>
    <w:rsid w:val="003765AD"/>
    <w:rsid w:val="00377C96"/>
    <w:rsid w:val="00377D58"/>
    <w:rsid w:val="00381353"/>
    <w:rsid w:val="003831AC"/>
    <w:rsid w:val="003A6692"/>
    <w:rsid w:val="003B00ED"/>
    <w:rsid w:val="003B1479"/>
    <w:rsid w:val="003B45D8"/>
    <w:rsid w:val="003B5037"/>
    <w:rsid w:val="003C3A4B"/>
    <w:rsid w:val="003C794A"/>
    <w:rsid w:val="003D050C"/>
    <w:rsid w:val="003D19F0"/>
    <w:rsid w:val="003D5B7C"/>
    <w:rsid w:val="003D6930"/>
    <w:rsid w:val="003F3F70"/>
    <w:rsid w:val="003F48C7"/>
    <w:rsid w:val="00410A47"/>
    <w:rsid w:val="00410CAA"/>
    <w:rsid w:val="0041353A"/>
    <w:rsid w:val="0042088D"/>
    <w:rsid w:val="00426D33"/>
    <w:rsid w:val="0043159C"/>
    <w:rsid w:val="00431B05"/>
    <w:rsid w:val="00435206"/>
    <w:rsid w:val="00436822"/>
    <w:rsid w:val="004375F6"/>
    <w:rsid w:val="00445198"/>
    <w:rsid w:val="00454CB4"/>
    <w:rsid w:val="004649F6"/>
    <w:rsid w:val="00466C13"/>
    <w:rsid w:val="00466D83"/>
    <w:rsid w:val="004724B0"/>
    <w:rsid w:val="00476A0B"/>
    <w:rsid w:val="00476AC9"/>
    <w:rsid w:val="00491FE9"/>
    <w:rsid w:val="00495290"/>
    <w:rsid w:val="0049626A"/>
    <w:rsid w:val="004A2B9F"/>
    <w:rsid w:val="004A3D74"/>
    <w:rsid w:val="004A45C0"/>
    <w:rsid w:val="004A4A44"/>
    <w:rsid w:val="004A6B96"/>
    <w:rsid w:val="004B02A9"/>
    <w:rsid w:val="004B08F4"/>
    <w:rsid w:val="004B1810"/>
    <w:rsid w:val="004C36BC"/>
    <w:rsid w:val="004C3E16"/>
    <w:rsid w:val="004D01B3"/>
    <w:rsid w:val="004D1B93"/>
    <w:rsid w:val="004D4898"/>
    <w:rsid w:val="004E4361"/>
    <w:rsid w:val="004E5BC9"/>
    <w:rsid w:val="004F221E"/>
    <w:rsid w:val="004F3ED7"/>
    <w:rsid w:val="004F4061"/>
    <w:rsid w:val="00503B6E"/>
    <w:rsid w:val="00510835"/>
    <w:rsid w:val="005157E2"/>
    <w:rsid w:val="00517F7C"/>
    <w:rsid w:val="005232A8"/>
    <w:rsid w:val="005431E0"/>
    <w:rsid w:val="00546B76"/>
    <w:rsid w:val="0055171A"/>
    <w:rsid w:val="00566261"/>
    <w:rsid w:val="00572837"/>
    <w:rsid w:val="005918D4"/>
    <w:rsid w:val="00595E0F"/>
    <w:rsid w:val="00595F97"/>
    <w:rsid w:val="005962E7"/>
    <w:rsid w:val="005A1E20"/>
    <w:rsid w:val="005A53E8"/>
    <w:rsid w:val="005B3B9F"/>
    <w:rsid w:val="005C28A3"/>
    <w:rsid w:val="005C2FA7"/>
    <w:rsid w:val="005C681E"/>
    <w:rsid w:val="005D031B"/>
    <w:rsid w:val="005E5EE3"/>
    <w:rsid w:val="005E6C8F"/>
    <w:rsid w:val="005E7332"/>
    <w:rsid w:val="005F1C1D"/>
    <w:rsid w:val="005F3997"/>
    <w:rsid w:val="005F6BEA"/>
    <w:rsid w:val="005F762D"/>
    <w:rsid w:val="00607DC1"/>
    <w:rsid w:val="006112F2"/>
    <w:rsid w:val="00615CB3"/>
    <w:rsid w:val="00617E5C"/>
    <w:rsid w:val="00622024"/>
    <w:rsid w:val="00622AF3"/>
    <w:rsid w:val="0062643E"/>
    <w:rsid w:val="00631BDC"/>
    <w:rsid w:val="00636C27"/>
    <w:rsid w:val="006424C8"/>
    <w:rsid w:val="006448FA"/>
    <w:rsid w:val="0065162E"/>
    <w:rsid w:val="006565E7"/>
    <w:rsid w:val="006610F3"/>
    <w:rsid w:val="006652EF"/>
    <w:rsid w:val="00666E36"/>
    <w:rsid w:val="00670CB1"/>
    <w:rsid w:val="00671BC6"/>
    <w:rsid w:val="0068585F"/>
    <w:rsid w:val="00686C6F"/>
    <w:rsid w:val="00687F1B"/>
    <w:rsid w:val="00693420"/>
    <w:rsid w:val="00694697"/>
    <w:rsid w:val="006950CF"/>
    <w:rsid w:val="00695CB1"/>
    <w:rsid w:val="00696990"/>
    <w:rsid w:val="00696CA4"/>
    <w:rsid w:val="006A4DE1"/>
    <w:rsid w:val="006A70DC"/>
    <w:rsid w:val="006A7544"/>
    <w:rsid w:val="006B1559"/>
    <w:rsid w:val="006B20A8"/>
    <w:rsid w:val="006B392F"/>
    <w:rsid w:val="006B4995"/>
    <w:rsid w:val="006B6054"/>
    <w:rsid w:val="006B75F9"/>
    <w:rsid w:val="006C07DB"/>
    <w:rsid w:val="006C2496"/>
    <w:rsid w:val="006C308E"/>
    <w:rsid w:val="006C5AD0"/>
    <w:rsid w:val="006C7125"/>
    <w:rsid w:val="006D1B9E"/>
    <w:rsid w:val="006E45CC"/>
    <w:rsid w:val="006F0140"/>
    <w:rsid w:val="006F1299"/>
    <w:rsid w:val="006F41EE"/>
    <w:rsid w:val="006F4C9C"/>
    <w:rsid w:val="00707908"/>
    <w:rsid w:val="00717875"/>
    <w:rsid w:val="00721932"/>
    <w:rsid w:val="0072564C"/>
    <w:rsid w:val="00725706"/>
    <w:rsid w:val="007325B0"/>
    <w:rsid w:val="00740EA2"/>
    <w:rsid w:val="00767BDE"/>
    <w:rsid w:val="00775214"/>
    <w:rsid w:val="00776FF9"/>
    <w:rsid w:val="007851E5"/>
    <w:rsid w:val="0079566B"/>
    <w:rsid w:val="007A1062"/>
    <w:rsid w:val="007A4F0D"/>
    <w:rsid w:val="007A7E67"/>
    <w:rsid w:val="007B0223"/>
    <w:rsid w:val="007B654E"/>
    <w:rsid w:val="007B6A7B"/>
    <w:rsid w:val="007C0977"/>
    <w:rsid w:val="007C1A84"/>
    <w:rsid w:val="007C5074"/>
    <w:rsid w:val="007D0343"/>
    <w:rsid w:val="007E374D"/>
    <w:rsid w:val="007E3E57"/>
    <w:rsid w:val="007E7B5A"/>
    <w:rsid w:val="007F084B"/>
    <w:rsid w:val="00807F6D"/>
    <w:rsid w:val="0084387A"/>
    <w:rsid w:val="00844EF6"/>
    <w:rsid w:val="00846074"/>
    <w:rsid w:val="00846991"/>
    <w:rsid w:val="00857438"/>
    <w:rsid w:val="008609C2"/>
    <w:rsid w:val="00861345"/>
    <w:rsid w:val="00862197"/>
    <w:rsid w:val="008647D6"/>
    <w:rsid w:val="0086618E"/>
    <w:rsid w:val="00873DED"/>
    <w:rsid w:val="00880CF8"/>
    <w:rsid w:val="00881DA1"/>
    <w:rsid w:val="00884440"/>
    <w:rsid w:val="00886AC6"/>
    <w:rsid w:val="00890F3D"/>
    <w:rsid w:val="00893C11"/>
    <w:rsid w:val="00895CC0"/>
    <w:rsid w:val="008A4B6D"/>
    <w:rsid w:val="008A72BC"/>
    <w:rsid w:val="008B22B0"/>
    <w:rsid w:val="008B3190"/>
    <w:rsid w:val="008B3A07"/>
    <w:rsid w:val="008B5AD7"/>
    <w:rsid w:val="008B647B"/>
    <w:rsid w:val="008C3845"/>
    <w:rsid w:val="008C4A8C"/>
    <w:rsid w:val="008C5356"/>
    <w:rsid w:val="008E5FB9"/>
    <w:rsid w:val="008F07A3"/>
    <w:rsid w:val="008F0BEF"/>
    <w:rsid w:val="008F0F74"/>
    <w:rsid w:val="008F195A"/>
    <w:rsid w:val="008F59AA"/>
    <w:rsid w:val="008F6614"/>
    <w:rsid w:val="009147DE"/>
    <w:rsid w:val="00916CD8"/>
    <w:rsid w:val="0092461F"/>
    <w:rsid w:val="00925FD2"/>
    <w:rsid w:val="00930FAE"/>
    <w:rsid w:val="009341A0"/>
    <w:rsid w:val="00935E53"/>
    <w:rsid w:val="00940B89"/>
    <w:rsid w:val="00942C21"/>
    <w:rsid w:val="00943204"/>
    <w:rsid w:val="0094410B"/>
    <w:rsid w:val="00944A06"/>
    <w:rsid w:val="0096057F"/>
    <w:rsid w:val="00961FD7"/>
    <w:rsid w:val="0096209C"/>
    <w:rsid w:val="00962A3E"/>
    <w:rsid w:val="00967392"/>
    <w:rsid w:val="00967A11"/>
    <w:rsid w:val="009709D4"/>
    <w:rsid w:val="00971575"/>
    <w:rsid w:val="0097358F"/>
    <w:rsid w:val="00976CEF"/>
    <w:rsid w:val="00985474"/>
    <w:rsid w:val="00993EA1"/>
    <w:rsid w:val="009A354F"/>
    <w:rsid w:val="009A541D"/>
    <w:rsid w:val="009A7277"/>
    <w:rsid w:val="009B3D0A"/>
    <w:rsid w:val="009B6682"/>
    <w:rsid w:val="009C017F"/>
    <w:rsid w:val="009C7905"/>
    <w:rsid w:val="009D14EE"/>
    <w:rsid w:val="009D1AD1"/>
    <w:rsid w:val="009D2C23"/>
    <w:rsid w:val="009D2C7B"/>
    <w:rsid w:val="009D6343"/>
    <w:rsid w:val="009D7DBC"/>
    <w:rsid w:val="00A03714"/>
    <w:rsid w:val="00A20AC5"/>
    <w:rsid w:val="00A21C9E"/>
    <w:rsid w:val="00A277CE"/>
    <w:rsid w:val="00A30495"/>
    <w:rsid w:val="00A30B8D"/>
    <w:rsid w:val="00A312E2"/>
    <w:rsid w:val="00A31910"/>
    <w:rsid w:val="00A328F1"/>
    <w:rsid w:val="00A36D74"/>
    <w:rsid w:val="00A44772"/>
    <w:rsid w:val="00A44D76"/>
    <w:rsid w:val="00A47377"/>
    <w:rsid w:val="00A47FAB"/>
    <w:rsid w:val="00A557C2"/>
    <w:rsid w:val="00A602AE"/>
    <w:rsid w:val="00A6191E"/>
    <w:rsid w:val="00A63BA8"/>
    <w:rsid w:val="00A63DD0"/>
    <w:rsid w:val="00A67A48"/>
    <w:rsid w:val="00A76D90"/>
    <w:rsid w:val="00A82E0F"/>
    <w:rsid w:val="00A92A9B"/>
    <w:rsid w:val="00A966FC"/>
    <w:rsid w:val="00A96902"/>
    <w:rsid w:val="00AA0088"/>
    <w:rsid w:val="00AA350E"/>
    <w:rsid w:val="00AA4964"/>
    <w:rsid w:val="00AA4D59"/>
    <w:rsid w:val="00AC17AC"/>
    <w:rsid w:val="00AC2574"/>
    <w:rsid w:val="00AC3693"/>
    <w:rsid w:val="00AD35F2"/>
    <w:rsid w:val="00AD49A2"/>
    <w:rsid w:val="00AD6395"/>
    <w:rsid w:val="00AE18AD"/>
    <w:rsid w:val="00AE482E"/>
    <w:rsid w:val="00AE5B8D"/>
    <w:rsid w:val="00AF05EE"/>
    <w:rsid w:val="00AF130A"/>
    <w:rsid w:val="00AF230F"/>
    <w:rsid w:val="00B03936"/>
    <w:rsid w:val="00B1382E"/>
    <w:rsid w:val="00B15C80"/>
    <w:rsid w:val="00B20AFA"/>
    <w:rsid w:val="00B21381"/>
    <w:rsid w:val="00B23EF8"/>
    <w:rsid w:val="00B3172E"/>
    <w:rsid w:val="00B56D47"/>
    <w:rsid w:val="00B602F3"/>
    <w:rsid w:val="00B6040D"/>
    <w:rsid w:val="00B61CD1"/>
    <w:rsid w:val="00B64E31"/>
    <w:rsid w:val="00B723CD"/>
    <w:rsid w:val="00B7669A"/>
    <w:rsid w:val="00B810B6"/>
    <w:rsid w:val="00B835AF"/>
    <w:rsid w:val="00B85443"/>
    <w:rsid w:val="00B85B5A"/>
    <w:rsid w:val="00B91BC9"/>
    <w:rsid w:val="00B92508"/>
    <w:rsid w:val="00B95141"/>
    <w:rsid w:val="00BA3F95"/>
    <w:rsid w:val="00BA712E"/>
    <w:rsid w:val="00BB0759"/>
    <w:rsid w:val="00BB4475"/>
    <w:rsid w:val="00BC60C7"/>
    <w:rsid w:val="00BC6329"/>
    <w:rsid w:val="00BC6AF3"/>
    <w:rsid w:val="00BD1558"/>
    <w:rsid w:val="00BD5900"/>
    <w:rsid w:val="00BD67B8"/>
    <w:rsid w:val="00BE37F5"/>
    <w:rsid w:val="00BF4EB4"/>
    <w:rsid w:val="00C26C1B"/>
    <w:rsid w:val="00C27BC3"/>
    <w:rsid w:val="00C27EBC"/>
    <w:rsid w:val="00C34C2D"/>
    <w:rsid w:val="00C518B5"/>
    <w:rsid w:val="00C51A5B"/>
    <w:rsid w:val="00C65979"/>
    <w:rsid w:val="00C66A06"/>
    <w:rsid w:val="00C725EF"/>
    <w:rsid w:val="00C7408A"/>
    <w:rsid w:val="00C752FE"/>
    <w:rsid w:val="00C77AD4"/>
    <w:rsid w:val="00C85BC0"/>
    <w:rsid w:val="00C87536"/>
    <w:rsid w:val="00C92D4F"/>
    <w:rsid w:val="00C93ECB"/>
    <w:rsid w:val="00C9522F"/>
    <w:rsid w:val="00C9682E"/>
    <w:rsid w:val="00CA19D4"/>
    <w:rsid w:val="00CA62D5"/>
    <w:rsid w:val="00CA652E"/>
    <w:rsid w:val="00CB2F87"/>
    <w:rsid w:val="00CC0877"/>
    <w:rsid w:val="00CC1101"/>
    <w:rsid w:val="00CC1F2B"/>
    <w:rsid w:val="00CC3141"/>
    <w:rsid w:val="00CC5D9B"/>
    <w:rsid w:val="00CC68A8"/>
    <w:rsid w:val="00CC7724"/>
    <w:rsid w:val="00CD0658"/>
    <w:rsid w:val="00CD0DF3"/>
    <w:rsid w:val="00CD1D33"/>
    <w:rsid w:val="00CD43B4"/>
    <w:rsid w:val="00CD576A"/>
    <w:rsid w:val="00CD77A8"/>
    <w:rsid w:val="00CE16FD"/>
    <w:rsid w:val="00CE2BF8"/>
    <w:rsid w:val="00CF2928"/>
    <w:rsid w:val="00D01277"/>
    <w:rsid w:val="00D01E0E"/>
    <w:rsid w:val="00D056D4"/>
    <w:rsid w:val="00D0630D"/>
    <w:rsid w:val="00D11A07"/>
    <w:rsid w:val="00D25BE4"/>
    <w:rsid w:val="00D33620"/>
    <w:rsid w:val="00D37093"/>
    <w:rsid w:val="00D44CD6"/>
    <w:rsid w:val="00D454DA"/>
    <w:rsid w:val="00D47A57"/>
    <w:rsid w:val="00D54D57"/>
    <w:rsid w:val="00D5615C"/>
    <w:rsid w:val="00D6178C"/>
    <w:rsid w:val="00D8236F"/>
    <w:rsid w:val="00D914D7"/>
    <w:rsid w:val="00D925A1"/>
    <w:rsid w:val="00D937DC"/>
    <w:rsid w:val="00D9510E"/>
    <w:rsid w:val="00D97549"/>
    <w:rsid w:val="00DA0863"/>
    <w:rsid w:val="00DB3354"/>
    <w:rsid w:val="00DB6BC3"/>
    <w:rsid w:val="00DB74DF"/>
    <w:rsid w:val="00DC06F1"/>
    <w:rsid w:val="00DD5627"/>
    <w:rsid w:val="00DE43B2"/>
    <w:rsid w:val="00DF0D85"/>
    <w:rsid w:val="00DF7016"/>
    <w:rsid w:val="00E022EF"/>
    <w:rsid w:val="00E1049C"/>
    <w:rsid w:val="00E15353"/>
    <w:rsid w:val="00E26436"/>
    <w:rsid w:val="00E26442"/>
    <w:rsid w:val="00E30CC4"/>
    <w:rsid w:val="00E36950"/>
    <w:rsid w:val="00E40983"/>
    <w:rsid w:val="00E4158D"/>
    <w:rsid w:val="00E44A2C"/>
    <w:rsid w:val="00E46DB5"/>
    <w:rsid w:val="00E50E2E"/>
    <w:rsid w:val="00E55D1C"/>
    <w:rsid w:val="00E61BA1"/>
    <w:rsid w:val="00E64B5F"/>
    <w:rsid w:val="00E66DCD"/>
    <w:rsid w:val="00E71AF3"/>
    <w:rsid w:val="00E72D93"/>
    <w:rsid w:val="00E73716"/>
    <w:rsid w:val="00E750C7"/>
    <w:rsid w:val="00E7546A"/>
    <w:rsid w:val="00E845BC"/>
    <w:rsid w:val="00E84CEA"/>
    <w:rsid w:val="00E90D29"/>
    <w:rsid w:val="00E94521"/>
    <w:rsid w:val="00E951F6"/>
    <w:rsid w:val="00EA2D07"/>
    <w:rsid w:val="00EB037B"/>
    <w:rsid w:val="00EB32D7"/>
    <w:rsid w:val="00EC26A0"/>
    <w:rsid w:val="00ED257D"/>
    <w:rsid w:val="00ED35B8"/>
    <w:rsid w:val="00ED4940"/>
    <w:rsid w:val="00ED548F"/>
    <w:rsid w:val="00ED7B5A"/>
    <w:rsid w:val="00EE3B16"/>
    <w:rsid w:val="00F12644"/>
    <w:rsid w:val="00F15D56"/>
    <w:rsid w:val="00F22148"/>
    <w:rsid w:val="00F22D1B"/>
    <w:rsid w:val="00F23CEB"/>
    <w:rsid w:val="00F266A0"/>
    <w:rsid w:val="00F312A3"/>
    <w:rsid w:val="00F322AC"/>
    <w:rsid w:val="00F32F52"/>
    <w:rsid w:val="00F35B18"/>
    <w:rsid w:val="00F37567"/>
    <w:rsid w:val="00F406F8"/>
    <w:rsid w:val="00F41DD1"/>
    <w:rsid w:val="00F4495C"/>
    <w:rsid w:val="00F44A78"/>
    <w:rsid w:val="00F50FD4"/>
    <w:rsid w:val="00F54C20"/>
    <w:rsid w:val="00F54D4C"/>
    <w:rsid w:val="00F57611"/>
    <w:rsid w:val="00F628B2"/>
    <w:rsid w:val="00F67B03"/>
    <w:rsid w:val="00F743BA"/>
    <w:rsid w:val="00F831CC"/>
    <w:rsid w:val="00F841FF"/>
    <w:rsid w:val="00F90DD2"/>
    <w:rsid w:val="00F93E19"/>
    <w:rsid w:val="00FA5FBF"/>
    <w:rsid w:val="00FA6EEF"/>
    <w:rsid w:val="00FA7523"/>
    <w:rsid w:val="00FB79BE"/>
    <w:rsid w:val="00FC0E76"/>
    <w:rsid w:val="00FC20A5"/>
    <w:rsid w:val="00FC5DD6"/>
    <w:rsid w:val="00FD3F8F"/>
    <w:rsid w:val="00FD474F"/>
    <w:rsid w:val="00FD514D"/>
    <w:rsid w:val="00FD6E3C"/>
    <w:rsid w:val="00FE270A"/>
    <w:rsid w:val="00FF007A"/>
    <w:rsid w:val="00FF23A7"/>
    <w:rsid w:val="00FF3640"/>
    <w:rsid w:val="00FF53B1"/>
    <w:rsid w:val="00FF7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1A1F882"/>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2">
    <w:name w:val="Nadpis 22"/>
    <w:basedOn w:val="Normln"/>
    <w:next w:val="Normln"/>
    <w:rsid w:val="009709D4"/>
    <w:pPr>
      <w:widowControl w:val="0"/>
      <w:tabs>
        <w:tab w:val="left" w:pos="426"/>
      </w:tabs>
    </w:pPr>
    <w:rPr>
      <w:szCs w:val="20"/>
      <w:lang w:val="fr-BE"/>
    </w:rPr>
  </w:style>
  <w:style w:type="character" w:styleId="Nevyeenzmnka">
    <w:name w:val="Unresolved Mention"/>
    <w:basedOn w:val="Standardnpsmoodstavce"/>
    <w:uiPriority w:val="99"/>
    <w:semiHidden/>
    <w:unhideWhenUsed/>
    <w:rsid w:val="0096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DFE7-6C34-4E95-8121-EDEAD349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4304</Words>
  <Characters>25396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29641</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Eva Krsková</cp:lastModifiedBy>
  <cp:revision>27</cp:revision>
  <cp:lastPrinted>2024-09-19T07:39:00Z</cp:lastPrinted>
  <dcterms:created xsi:type="dcterms:W3CDTF">2024-10-03T12:09:00Z</dcterms:created>
  <dcterms:modified xsi:type="dcterms:W3CDTF">2025-03-20T08:43:00Z</dcterms:modified>
</cp:coreProperties>
</file>